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rPr>
          <w:b w:val="0"/>
        </w:rPr>
      </w:pPr>
      <w:bookmarkStart w:id="0" w:name="_GoBack"/>
      <w:r>
        <w:rPr>
          <w:b w:val="0"/>
        </w:rPr>
        <w:t>2019年上期学生宿舍卫生及内务整理检查通报（八）</w:t>
      </w:r>
    </w:p>
    <w:bookmarkEnd w:id="0"/>
    <w:tbl>
      <w:tblPr>
        <w:tblStyle w:val="4"/>
        <w:tblW w:w="13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373"/>
        <w:gridCol w:w="1606"/>
        <w:gridCol w:w="1699"/>
        <w:gridCol w:w="1839"/>
        <w:gridCol w:w="1187"/>
        <w:gridCol w:w="1955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197" w:type="dxa"/>
            <w:gridSpan w:val="8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sz w:val="32"/>
                <w:szCs w:val="32"/>
              </w:rPr>
              <w:t>2019年上期学生宿舍卫生及内务整理检查通报（八）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97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各系：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   2019年4月23日下午18点，学工处组织各系学工办对宿舍内务卫生大扫除进行了检查，现将检查情况通报如下：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优秀寝室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不合格寝室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华枝苑1栋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寝室号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班主任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芬芳苑一栋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寝室号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小五1816、12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邓辉艳、杨馥嘉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503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初教五1407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科三1701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欧建雄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初教五1408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教三1701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李柏贵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519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初教五1406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雷云轩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小五1810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李洁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初教五1412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华枝苑2栋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小五1814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仇秀新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603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初教五1412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学五1808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潘纯雪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初教五1412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学五1610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周知胜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初教五1412、小五1704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曹玥茜、贺欢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小五1811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杨跃峰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初教五1411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雷云轩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小五1807、08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周岱曦、曹玥茜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初教五1408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桃李苑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小五1815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邓彦妮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初教五1409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学五1706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李艳旭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初教五1409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小教五1715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黄晓琴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620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初教五1409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曹玥茜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620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小教五1613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卿捷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芬芳苑二栋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学前三1704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何安然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芬芳苑一栋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小教三1706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徐佳琦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早教三1701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何安然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小教三1701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贺欢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学前五1508、09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李轶男、李若曦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小教三1708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徐佳琦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学前五1406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芬芳苑二栋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学前三1704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何安然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学前五1406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学前三1704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何安然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学前五1404、05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学前三1703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李若曦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学前五1404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学前三1705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何安然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学前五1409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学前三1702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李若曦 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学前五1409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学前五1407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李雪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芬芳苑三栋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213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美三1701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曾环健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学前五1408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李雪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音三1701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罗梦莎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科教三1801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唐丽铮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419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舞三1701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教技三1801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唐丽铮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舞三1701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芬芳苑三栋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计教五1702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李典尧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舞三1801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李思荷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教技三1701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李柏贵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319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演三1701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李思荷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芬芳苑四栋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小三1805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周岱曦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舞三1701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小三1804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周岱曦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舞三1701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小三1803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周岱曦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603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演五1702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袁艳娟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小三1802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陈思倩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演五1702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袁艳娟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早三1801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李雪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美五1602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张诗梦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学三1806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刘鑫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美五1602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张诗梦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学三1805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刘鑫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芬芳苑四栋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小三1804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周岱曦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学三1803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刘晓晶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小三1801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陈思倩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学三1805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学三1801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刘晓晶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76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76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5004" w:type="dxa"/>
            <w:gridSpan w:val="3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学工处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676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5004" w:type="dxa"/>
            <w:gridSpan w:val="3"/>
            <w:shd w:val="clear" w:color="auto" w:fill="auto"/>
            <w:vAlign w:val="center"/>
          </w:tcPr>
          <w:p>
            <w:pPr>
              <w:spacing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2019年4月23日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E7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2020-06-24T00:18:00Z</dcterms:created>
  <dc:creator>胡思业的iPad</dc:creator>
  <cp:lastModifiedBy>Administrator</cp:lastModifiedBy>
  <dcterms:modified xsi:type="dcterms:W3CDTF">2020-06-29T10:04:34Z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