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777EC" w14:textId="77777777" w:rsidR="00EE75CF" w:rsidRDefault="009F1C4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052AE9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2021届省级优秀毕业生</w:t>
      </w:r>
      <w:r w:rsidRPr="00052AE9">
        <w:rPr>
          <w:rFonts w:ascii="黑体" w:eastAsia="黑体" w:hAnsi="黑体" w:hint="eastAsia"/>
          <w:sz w:val="44"/>
          <w:szCs w:val="44"/>
        </w:rPr>
        <w:t>唐艳姣</w:t>
      </w:r>
    </w:p>
    <w:p w14:paraId="12FAA1F1" w14:textId="3C304FCF" w:rsidR="00BB3908" w:rsidRPr="00052AE9" w:rsidRDefault="009F1C4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 w:rsidRPr="00052AE9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典型事迹材料</w:t>
      </w:r>
    </w:p>
    <w:p w14:paraId="4E61D3AD" w14:textId="77777777" w:rsidR="00CF392F" w:rsidRPr="00CF392F" w:rsidRDefault="009F1C42" w:rsidP="003C151C">
      <w:pPr>
        <w:ind w:firstLineChars="200" w:firstLine="880"/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 w:rsidRPr="00052AE9">
        <w:rPr>
          <w:rFonts w:asciiTheme="majorEastAsia" w:eastAsiaTheme="majorEastAsia" w:hAnsiTheme="majorEastAsia" w:cstheme="majorEastAsia" w:hint="eastAsia"/>
          <w:sz w:val="44"/>
          <w:szCs w:val="44"/>
        </w:rPr>
        <w:t>唐艳姣，女，湘南幼专艺术设计学院美教五1602</w:t>
      </w:r>
      <w:r w:rsidR="003C151C">
        <w:rPr>
          <w:rFonts w:asciiTheme="majorEastAsia" w:eastAsiaTheme="majorEastAsia" w:hAnsiTheme="majorEastAsia" w:cstheme="majorEastAsia" w:hint="eastAsia"/>
          <w:sz w:val="44"/>
          <w:szCs w:val="44"/>
        </w:rPr>
        <w:t>班学生，任副班长期间，被学校评为“优秀学生干部”，还曾担任学校社团</w:t>
      </w:r>
      <w:r w:rsidR="003C151C"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True dream手工制作社</w:t>
      </w:r>
      <w:r w:rsidR="003C151C"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的社长。她是</w:t>
      </w:r>
      <w:r w:rsidR="003C151C"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2018年第三届全国书法•硬</w:t>
      </w:r>
      <w:r w:rsidR="003C151C"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笔书法网络大赛青少组优秀奖、</w:t>
      </w:r>
      <w:r w:rsidR="003C151C"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2019年第四届全国青少年书画艺术大展“文房印象”高校组一等奖</w:t>
      </w:r>
      <w:r w:rsidR="003C151C"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、</w:t>
      </w:r>
      <w:r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2020年国家励志奖学金</w:t>
      </w:r>
      <w:r w:rsidR="00CF392F"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获得者。</w:t>
      </w:r>
    </w:p>
    <w:p w14:paraId="6C78909D" w14:textId="13684EFC" w:rsidR="00CF392F" w:rsidRPr="00CF392F" w:rsidRDefault="00CF392F" w:rsidP="00CF392F">
      <w:pPr>
        <w:ind w:firstLineChars="600" w:firstLine="2640"/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优秀事迹简介</w:t>
      </w:r>
    </w:p>
    <w:p w14:paraId="0A820939" w14:textId="71F724B3" w:rsidR="00CF392F" w:rsidRDefault="00CF392F" w:rsidP="00CF392F">
      <w:pPr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 w:rsidRPr="00CF392F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一、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注重修身，品德高尚</w:t>
      </w:r>
    </w:p>
    <w:p w14:paraId="3FE8F252" w14:textId="2B9F6633" w:rsidR="00886EE6" w:rsidRPr="00886EE6" w:rsidRDefault="00CF392F" w:rsidP="00CF392F">
      <w:pPr>
        <w:ind w:firstLineChars="200" w:firstLine="880"/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 w:rsidRPr="00052AE9">
        <w:rPr>
          <w:rFonts w:asciiTheme="majorEastAsia" w:eastAsiaTheme="majorEastAsia" w:hAnsiTheme="majorEastAsia" w:cstheme="majorEastAsia" w:hint="eastAsia"/>
          <w:sz w:val="44"/>
          <w:szCs w:val="44"/>
        </w:rPr>
        <w:t>唐艳姣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同学性格沉稳，不骄不躁，</w:t>
      </w:r>
      <w:r w:rsidR="00886EE6">
        <w:rPr>
          <w:rFonts w:asciiTheme="majorEastAsia" w:eastAsiaTheme="majorEastAsia" w:hAnsiTheme="majorEastAsia" w:cstheme="majorEastAsia" w:hint="eastAsia"/>
          <w:sz w:val="44"/>
          <w:szCs w:val="44"/>
        </w:rPr>
        <w:t>善于将远大的抱负和扎实的行动结合起来，在日常的生活与学习中历练自己的品德，在校期间，荣获过“三好学生”、</w:t>
      </w:r>
      <w:r w:rsidR="00886EE6" w:rsidRPr="00886EE6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“勤劳尚俭好青年</w:t>
      </w:r>
      <w:r w:rsidR="00886EE6" w:rsidRPr="00886EE6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”</w:t>
      </w:r>
      <w:r w:rsidR="00886EE6" w:rsidRPr="00886EE6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、“文明友善好青年”</w:t>
      </w:r>
      <w:r w:rsidR="00886EE6" w:rsidRPr="00886EE6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等荣誉称号。</w:t>
      </w:r>
    </w:p>
    <w:p w14:paraId="45EEEE03" w14:textId="5B5DB5B0" w:rsidR="00886EE6" w:rsidRDefault="00886EE6" w:rsidP="00886EE6">
      <w:pPr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二、</w:t>
      </w:r>
      <w:r w:rsidR="003502C3">
        <w:rPr>
          <w:rFonts w:asciiTheme="majorEastAsia" w:eastAsiaTheme="majorEastAsia" w:hAnsiTheme="majorEastAsia" w:cstheme="majorEastAsia" w:hint="eastAsia"/>
          <w:sz w:val="44"/>
          <w:szCs w:val="44"/>
        </w:rPr>
        <w:t>勤学不辍，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专业过人</w:t>
      </w:r>
    </w:p>
    <w:p w14:paraId="0388A144" w14:textId="5FC57A18" w:rsidR="00886EE6" w:rsidRPr="00886EE6" w:rsidRDefault="00886EE6" w:rsidP="00886EE6">
      <w:pPr>
        <w:ind w:firstLineChars="200" w:firstLine="880"/>
        <w:rPr>
          <w:rFonts w:asciiTheme="majorEastAsia" w:eastAsiaTheme="majorEastAsia" w:hAnsiTheme="majorEastAsia" w:cstheme="majorEastAsia" w:hint="eastAsia"/>
          <w:sz w:val="44"/>
          <w:szCs w:val="44"/>
        </w:rPr>
      </w:pPr>
      <w:r w:rsidRPr="00052AE9">
        <w:rPr>
          <w:rFonts w:asciiTheme="majorEastAsia" w:eastAsiaTheme="majorEastAsia" w:hAnsiTheme="majorEastAsia" w:cstheme="majorEastAsia" w:hint="eastAsia"/>
          <w:sz w:val="44"/>
          <w:szCs w:val="44"/>
        </w:rPr>
        <w:t>唐艳姣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同学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学习刻苦，</w:t>
      </w:r>
      <w:r w:rsidR="003502C3">
        <w:rPr>
          <w:rFonts w:asciiTheme="majorEastAsia" w:eastAsiaTheme="majorEastAsia" w:hAnsiTheme="majorEastAsia" w:cstheme="majorEastAsia" w:hint="eastAsia"/>
          <w:sz w:val="44"/>
          <w:szCs w:val="44"/>
        </w:rPr>
        <w:t>有时达到了废寝忘食的程度，专业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理论功底和</w:t>
      </w:r>
      <w:r w:rsidR="003502C3">
        <w:rPr>
          <w:rFonts w:asciiTheme="majorEastAsia" w:eastAsiaTheme="majorEastAsia" w:hAnsiTheme="majorEastAsia" w:cstheme="majorEastAsia" w:hint="eastAsia"/>
          <w:sz w:val="44"/>
          <w:szCs w:val="44"/>
        </w:rPr>
        <w:t>实际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创作水平都堪称</w:t>
      </w:r>
      <w:r w:rsidR="003502C3">
        <w:rPr>
          <w:rFonts w:asciiTheme="majorEastAsia" w:eastAsiaTheme="majorEastAsia" w:hAnsiTheme="majorEastAsia" w:cstheme="majorEastAsia" w:hint="eastAsia"/>
          <w:sz w:val="44"/>
          <w:szCs w:val="44"/>
        </w:rPr>
        <w:t>上乘。她的书法作品两次获得全国性大奖，除书法外，在手工制作、艺术摄影、</w:t>
      </w:r>
      <w:r w:rsidR="003502C3">
        <w:rPr>
          <w:rFonts w:asciiTheme="majorEastAsia" w:eastAsiaTheme="majorEastAsia" w:hAnsiTheme="majorEastAsia" w:cstheme="majorEastAsia" w:hint="eastAsia"/>
          <w:sz w:val="44"/>
          <w:szCs w:val="44"/>
        </w:rPr>
        <w:lastRenderedPageBreak/>
        <w:t>手笔绘、卡通画、</w:t>
      </w:r>
      <w:r w:rsidR="00B73057">
        <w:rPr>
          <w:rFonts w:asciiTheme="majorEastAsia" w:eastAsiaTheme="majorEastAsia" w:hAnsiTheme="majorEastAsia" w:cstheme="majorEastAsia" w:hint="eastAsia"/>
          <w:sz w:val="44"/>
          <w:szCs w:val="44"/>
        </w:rPr>
        <w:t>手抄报、</w:t>
      </w:r>
      <w:r w:rsidR="003502C3">
        <w:rPr>
          <w:rFonts w:asciiTheme="majorEastAsia" w:eastAsiaTheme="majorEastAsia" w:hAnsiTheme="majorEastAsia" w:cstheme="majorEastAsia" w:hint="eastAsia"/>
          <w:sz w:val="44"/>
          <w:szCs w:val="44"/>
        </w:rPr>
        <w:t>微视频等方面也多次获的学校奖项。</w:t>
      </w:r>
    </w:p>
    <w:p w14:paraId="23AAD9D6" w14:textId="7DD65248" w:rsidR="00CF392F" w:rsidRDefault="003502C3" w:rsidP="00886EE6">
      <w:pPr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 w:rsidRPr="003502C3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三、</w:t>
      </w:r>
      <w:r w:rsidR="00B73057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热爱教育，精益求精</w:t>
      </w:r>
    </w:p>
    <w:p w14:paraId="33D16C2E" w14:textId="02D57B20" w:rsidR="00B73057" w:rsidRPr="00052AE9" w:rsidRDefault="00B73057" w:rsidP="00B73057">
      <w:pPr>
        <w:rPr>
          <w:rFonts w:ascii="仿宋" w:eastAsia="仿宋" w:hAnsi="仿宋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  <w:t xml:space="preserve">   </w:t>
      </w:r>
      <w:r w:rsidRPr="00052AE9">
        <w:rPr>
          <w:rFonts w:asciiTheme="majorEastAsia" w:eastAsiaTheme="majorEastAsia" w:hAnsiTheme="majorEastAsia" w:cstheme="majorEastAsia" w:hint="eastAsia"/>
          <w:sz w:val="44"/>
          <w:szCs w:val="44"/>
        </w:rPr>
        <w:t>唐艳姣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同学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乡村乡村教育，将乡村教育与乡村振兴结合起来，不断提高自己的教书育人水平，业已小荷初露，花开有期。如在</w:t>
      </w:r>
      <w:r w:rsidRPr="00052AE9">
        <w:rPr>
          <w:rFonts w:asciiTheme="majorEastAsia" w:eastAsiaTheme="majorEastAsia" w:hAnsiTheme="majorEastAsia" w:cstheme="majorEastAsia" w:hint="eastAsia"/>
          <w:sz w:val="44"/>
          <w:szCs w:val="44"/>
        </w:rPr>
        <w:t>2020年桂阳县北关完小青年教师教学比武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中获</w:t>
      </w:r>
      <w:r w:rsidRPr="00052AE9">
        <w:rPr>
          <w:rFonts w:asciiTheme="majorEastAsia" w:eastAsiaTheme="majorEastAsia" w:hAnsiTheme="majorEastAsia" w:cstheme="majorEastAsia" w:hint="eastAsia"/>
          <w:sz w:val="44"/>
          <w:szCs w:val="44"/>
        </w:rPr>
        <w:t>一等奖，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同年在该</w:t>
      </w:r>
      <w:r w:rsidR="009F1C42" w:rsidRPr="00052AE9">
        <w:rPr>
          <w:rFonts w:asciiTheme="majorEastAsia" w:eastAsiaTheme="majorEastAsia" w:hAnsiTheme="majorEastAsia" w:cstheme="majorEastAsia" w:hint="eastAsia"/>
          <w:sz w:val="44"/>
          <w:szCs w:val="44"/>
        </w:rPr>
        <w:t>县第二届中小学校阳光体育节大课间活动指导获三等奖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。</w:t>
      </w:r>
      <w:bookmarkStart w:id="0" w:name="_GoBack"/>
      <w:bookmarkEnd w:id="0"/>
    </w:p>
    <w:p w14:paraId="4A067951" w14:textId="35E9C801" w:rsidR="00BB3908" w:rsidRPr="00052AE9" w:rsidRDefault="00BB3908">
      <w:pPr>
        <w:adjustRightInd w:val="0"/>
        <w:snapToGrid w:val="0"/>
        <w:spacing w:line="520" w:lineRule="exact"/>
        <w:rPr>
          <w:rFonts w:ascii="仿宋" w:eastAsia="仿宋" w:hAnsi="仿宋"/>
          <w:sz w:val="44"/>
          <w:szCs w:val="44"/>
        </w:rPr>
      </w:pPr>
    </w:p>
    <w:sectPr w:rsidR="00BB3908" w:rsidRPr="0005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488E5" w14:textId="77777777" w:rsidR="00860FD4" w:rsidRDefault="00860FD4" w:rsidP="00052AE9">
      <w:r>
        <w:separator/>
      </w:r>
    </w:p>
  </w:endnote>
  <w:endnote w:type="continuationSeparator" w:id="0">
    <w:p w14:paraId="3F490A28" w14:textId="77777777" w:rsidR="00860FD4" w:rsidRDefault="00860FD4" w:rsidP="0005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E3AA6" w14:textId="77777777" w:rsidR="00860FD4" w:rsidRDefault="00860FD4" w:rsidP="00052AE9">
      <w:r>
        <w:separator/>
      </w:r>
    </w:p>
  </w:footnote>
  <w:footnote w:type="continuationSeparator" w:id="0">
    <w:p w14:paraId="76B27507" w14:textId="77777777" w:rsidR="00860FD4" w:rsidRDefault="00860FD4" w:rsidP="0005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7917"/>
    <w:rsid w:val="00052AE9"/>
    <w:rsid w:val="000E6C53"/>
    <w:rsid w:val="003502C3"/>
    <w:rsid w:val="003C151C"/>
    <w:rsid w:val="00661A1E"/>
    <w:rsid w:val="00860FD4"/>
    <w:rsid w:val="00886EE6"/>
    <w:rsid w:val="009F1C42"/>
    <w:rsid w:val="00B66A0A"/>
    <w:rsid w:val="00B73057"/>
    <w:rsid w:val="00BB3908"/>
    <w:rsid w:val="00CF392F"/>
    <w:rsid w:val="00EE75CF"/>
    <w:rsid w:val="37667917"/>
    <w:rsid w:val="65C7603F"/>
    <w:rsid w:val="65E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3F978"/>
  <w15:docId w15:val="{155A9314-3707-4208-98B0-D590CAF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2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2AE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52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2AE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宇非鱼（四顾茫然）</dc:creator>
  <cp:lastModifiedBy>QYKM</cp:lastModifiedBy>
  <cp:revision>4</cp:revision>
  <dcterms:created xsi:type="dcterms:W3CDTF">2021-04-12T03:50:00Z</dcterms:created>
  <dcterms:modified xsi:type="dcterms:W3CDTF">2021-04-19T17:24:00Z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4FC9E4C5CA4D47938C50A4C3EA1881F9</vt:lpwstr>
  </property>
</Properties>
</file>