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DEF" w:rsidRDefault="00B34DEF" w:rsidP="006F78F1">
      <w:pPr>
        <w:jc w:val="center"/>
        <w:rPr>
          <w:rFonts w:ascii="方正小标宋简体" w:eastAsia="方正小标宋简体" w:hAnsi="宋体"/>
          <w:sz w:val="36"/>
          <w:szCs w:val="36"/>
        </w:rPr>
      </w:pPr>
      <w:r w:rsidRPr="006F78F1">
        <w:rPr>
          <w:rFonts w:ascii="方正小标宋简体" w:eastAsia="方正小标宋简体" w:hAnsi="宋体" w:hint="eastAsia"/>
          <w:sz w:val="36"/>
          <w:szCs w:val="36"/>
        </w:rPr>
        <w:t>湘南幼专</w:t>
      </w:r>
    </w:p>
    <w:p w:rsidR="00B34DEF" w:rsidRDefault="00B34DEF" w:rsidP="006F78F1">
      <w:pPr>
        <w:jc w:val="center"/>
        <w:rPr>
          <w:rFonts w:eastAsia="方正小标宋简体"/>
          <w:sz w:val="36"/>
          <w:szCs w:val="36"/>
        </w:rPr>
      </w:pPr>
      <w:r w:rsidRPr="006F78F1">
        <w:rPr>
          <w:rFonts w:ascii="方正小标宋简体" w:eastAsia="方正小标宋简体" w:hAnsi="宋体"/>
          <w:sz w:val="36"/>
          <w:szCs w:val="36"/>
        </w:rPr>
        <w:t>2020</w:t>
      </w:r>
      <w:r>
        <w:rPr>
          <w:rFonts w:ascii="方正小标宋简体" w:eastAsia="方正小标宋简体" w:hAnsi="宋体" w:hint="eastAsia"/>
          <w:sz w:val="36"/>
          <w:szCs w:val="36"/>
        </w:rPr>
        <w:t>年春季开学疫情防控期间学生管理工作措施</w:t>
      </w:r>
    </w:p>
    <w:p w:rsidR="00B34DEF" w:rsidRPr="00043A83" w:rsidRDefault="00B34DEF" w:rsidP="00640C56">
      <w:pPr>
        <w:spacing w:line="460" w:lineRule="exact"/>
        <w:ind w:firstLineChars="200" w:firstLine="560"/>
        <w:rPr>
          <w:rFonts w:ascii="仿宋_GB2312" w:eastAsia="仿宋_GB2312" w:hAnsi="黑体"/>
          <w:color w:val="000000"/>
          <w:sz w:val="28"/>
          <w:szCs w:val="28"/>
        </w:rPr>
      </w:pPr>
    </w:p>
    <w:p w:rsidR="00B34DEF" w:rsidRPr="00043A83" w:rsidRDefault="00B34DEF" w:rsidP="00640C56">
      <w:pPr>
        <w:spacing w:line="460" w:lineRule="exact"/>
        <w:ind w:firstLineChars="200" w:firstLine="560"/>
        <w:rPr>
          <w:rFonts w:ascii="黑体" w:eastAsia="黑体" w:hAnsi="黑体"/>
          <w:color w:val="000000"/>
          <w:sz w:val="28"/>
          <w:szCs w:val="28"/>
        </w:rPr>
      </w:pPr>
      <w:r w:rsidRPr="00043A83">
        <w:rPr>
          <w:rFonts w:ascii="黑体" w:eastAsia="黑体" w:hAnsi="黑体" w:hint="eastAsia"/>
          <w:color w:val="000000"/>
          <w:sz w:val="28"/>
          <w:szCs w:val="28"/>
        </w:rPr>
        <w:t>一、设立疫情防控学生管理工作专门机构</w:t>
      </w:r>
    </w:p>
    <w:p w:rsidR="00B34DEF" w:rsidRPr="00043A83" w:rsidRDefault="00B34DEF" w:rsidP="00640C56">
      <w:pPr>
        <w:spacing w:line="460" w:lineRule="exact"/>
        <w:ind w:firstLineChars="200" w:firstLine="560"/>
        <w:rPr>
          <w:rFonts w:ascii="仿宋_GB2312" w:eastAsia="仿宋_GB2312"/>
          <w:color w:val="000000"/>
          <w:sz w:val="28"/>
          <w:szCs w:val="28"/>
        </w:rPr>
      </w:pPr>
      <w:r w:rsidRPr="00043A83">
        <w:rPr>
          <w:rFonts w:ascii="仿宋_GB2312" w:eastAsia="仿宋_GB2312" w:hAnsi="宋体" w:hint="eastAsia"/>
          <w:color w:val="000000"/>
          <w:sz w:val="28"/>
          <w:szCs w:val="28"/>
        </w:rPr>
        <w:t>（一）成立学校疫情防控学生管理工作领导小组，统筹部署和督促疫情防控相关工作。</w:t>
      </w:r>
    </w:p>
    <w:p w:rsidR="00B34DEF" w:rsidRPr="00043A83" w:rsidRDefault="00B34DEF" w:rsidP="00640C56">
      <w:pPr>
        <w:spacing w:line="460" w:lineRule="exact"/>
        <w:ind w:firstLineChars="200" w:firstLine="560"/>
        <w:rPr>
          <w:rFonts w:ascii="仿宋_GB2312" w:eastAsia="仿宋_GB2312"/>
          <w:color w:val="000000"/>
          <w:sz w:val="28"/>
          <w:szCs w:val="28"/>
        </w:rPr>
      </w:pPr>
      <w:r w:rsidRPr="00043A83">
        <w:rPr>
          <w:rFonts w:ascii="仿宋_GB2312" w:eastAsia="仿宋_GB2312" w:hAnsi="宋体" w:hint="eastAsia"/>
          <w:color w:val="000000"/>
          <w:sz w:val="28"/>
          <w:szCs w:val="28"/>
        </w:rPr>
        <w:t>组</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长：黄元成</w:t>
      </w:r>
    </w:p>
    <w:p w:rsidR="00B34DEF" w:rsidRPr="00043A83" w:rsidRDefault="00B34DEF" w:rsidP="00640C56">
      <w:pPr>
        <w:spacing w:line="460" w:lineRule="exact"/>
        <w:ind w:firstLineChars="200" w:firstLine="560"/>
        <w:rPr>
          <w:rFonts w:ascii="仿宋_GB2312" w:eastAsia="仿宋_GB2312"/>
          <w:color w:val="000000"/>
          <w:sz w:val="28"/>
          <w:szCs w:val="28"/>
        </w:rPr>
      </w:pPr>
      <w:r w:rsidRPr="00043A83">
        <w:rPr>
          <w:rFonts w:ascii="仿宋_GB2312" w:eastAsia="仿宋_GB2312" w:hAnsi="宋体" w:hint="eastAsia"/>
          <w:color w:val="000000"/>
          <w:sz w:val="28"/>
          <w:szCs w:val="28"/>
        </w:rPr>
        <w:t>副组长：彭建武</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曾孝生</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夏里林</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肖柏文</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李严红</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谢耀华</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邓宜湘</w:t>
      </w:r>
    </w:p>
    <w:p w:rsidR="00B34DEF" w:rsidRPr="00043A83" w:rsidRDefault="00B34DEF" w:rsidP="00640C56">
      <w:pPr>
        <w:spacing w:line="460" w:lineRule="exact"/>
        <w:ind w:firstLineChars="200" w:firstLine="560"/>
        <w:rPr>
          <w:rFonts w:ascii="仿宋_GB2312" w:eastAsia="仿宋_GB2312" w:hAnsi="宋体"/>
          <w:color w:val="000000"/>
          <w:sz w:val="28"/>
          <w:szCs w:val="28"/>
        </w:rPr>
      </w:pPr>
      <w:r w:rsidRPr="00043A83">
        <w:rPr>
          <w:rFonts w:ascii="仿宋_GB2312" w:eastAsia="仿宋_GB2312" w:hAnsi="宋体" w:hint="eastAsia"/>
          <w:color w:val="000000"/>
          <w:sz w:val="28"/>
          <w:szCs w:val="28"/>
        </w:rPr>
        <w:t>成</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员：刘凤英</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周文锋</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邓艺君</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何万佑</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何跃年</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周知胜</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唐谊锋</w:t>
      </w:r>
      <w:r w:rsidRPr="00043A83">
        <w:rPr>
          <w:rFonts w:ascii="仿宋_GB2312" w:eastAsia="仿宋_GB2312" w:hAnsi="宋体"/>
          <w:color w:val="000000"/>
          <w:sz w:val="28"/>
          <w:szCs w:val="28"/>
        </w:rPr>
        <w:t xml:space="preserve"> </w:t>
      </w:r>
    </w:p>
    <w:p w:rsidR="00B34DEF" w:rsidRPr="00043A83" w:rsidRDefault="00B34DEF" w:rsidP="00640C56">
      <w:pPr>
        <w:spacing w:line="460" w:lineRule="exact"/>
        <w:ind w:firstLineChars="600" w:firstLine="1680"/>
        <w:rPr>
          <w:rFonts w:ascii="仿宋_GB2312" w:eastAsia="仿宋_GB2312"/>
          <w:color w:val="000000"/>
          <w:sz w:val="28"/>
          <w:szCs w:val="28"/>
        </w:rPr>
      </w:pPr>
      <w:r w:rsidRPr="00043A83">
        <w:rPr>
          <w:rFonts w:ascii="仿宋_GB2312" w:eastAsia="仿宋_GB2312" w:hAnsi="宋体" w:hint="eastAsia"/>
          <w:color w:val="000000"/>
          <w:sz w:val="28"/>
          <w:szCs w:val="28"/>
        </w:rPr>
        <w:t>冷佩坤</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邓文琳</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雷</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勇</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刘思泉</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李</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维</w:t>
      </w:r>
    </w:p>
    <w:p w:rsidR="00B34DEF" w:rsidRPr="00043A83" w:rsidRDefault="00B34DEF" w:rsidP="00640C56">
      <w:pPr>
        <w:spacing w:line="460" w:lineRule="exact"/>
        <w:ind w:firstLineChars="200" w:firstLine="560"/>
        <w:rPr>
          <w:rFonts w:ascii="仿宋_GB2312" w:eastAsia="仿宋_GB2312"/>
          <w:color w:val="000000"/>
          <w:sz w:val="28"/>
          <w:szCs w:val="28"/>
        </w:rPr>
      </w:pPr>
      <w:r w:rsidRPr="00043A83">
        <w:rPr>
          <w:rFonts w:ascii="仿宋_GB2312" w:eastAsia="仿宋_GB2312" w:hAnsi="宋体" w:hint="eastAsia"/>
          <w:color w:val="000000"/>
          <w:sz w:val="28"/>
          <w:szCs w:val="28"/>
        </w:rPr>
        <w:t>（二）各系要根据疫情防控工作要求，结合本系实际，成立系部疫情防控期间学生管理工作小组（报学工处备案），部署、督促和具体落实疫情防控相关工作。（责任部门：各系部</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负责人：夏里林、肖柏文、李严红、谢耀华</w:t>
      </w:r>
      <w:r w:rsidRPr="00043A83">
        <w:rPr>
          <w:rFonts w:ascii="仿宋_GB2312" w:eastAsia="仿宋_GB2312" w:hAnsi="宋体"/>
          <w:color w:val="000000"/>
          <w:sz w:val="28"/>
          <w:szCs w:val="28"/>
        </w:rPr>
        <w:t xml:space="preserve"> </w:t>
      </w:r>
      <w:r w:rsidRPr="007C2B01">
        <w:rPr>
          <w:rFonts w:ascii="仿宋_GB2312" w:eastAsia="仿宋_GB2312" w:hAnsi="宋体" w:hint="eastAsia"/>
          <w:color w:val="000000" w:themeColor="text1"/>
          <w:sz w:val="28"/>
          <w:szCs w:val="28"/>
        </w:rPr>
        <w:t>完成时间：</w:t>
      </w:r>
      <w:r w:rsidRPr="007C2B01">
        <w:rPr>
          <w:rFonts w:ascii="仿宋_GB2312" w:eastAsia="仿宋_GB2312" w:hAnsi="宋体"/>
          <w:color w:val="000000" w:themeColor="text1"/>
          <w:sz w:val="28"/>
          <w:szCs w:val="28"/>
        </w:rPr>
        <w:t>4</w:t>
      </w:r>
      <w:r w:rsidRPr="007C2B01">
        <w:rPr>
          <w:rFonts w:ascii="仿宋_GB2312" w:eastAsia="仿宋_GB2312" w:hAnsi="宋体" w:hint="eastAsia"/>
          <w:color w:val="000000" w:themeColor="text1"/>
          <w:sz w:val="28"/>
          <w:szCs w:val="28"/>
        </w:rPr>
        <w:t>月</w:t>
      </w:r>
      <w:r w:rsidRPr="007C2B01">
        <w:rPr>
          <w:rFonts w:ascii="仿宋_GB2312" w:eastAsia="仿宋_GB2312" w:hAnsi="宋体"/>
          <w:color w:val="000000" w:themeColor="text1"/>
          <w:sz w:val="28"/>
          <w:szCs w:val="28"/>
        </w:rPr>
        <w:t>1</w:t>
      </w:r>
      <w:r w:rsidRPr="007C2B01">
        <w:rPr>
          <w:rFonts w:ascii="仿宋_GB2312" w:eastAsia="仿宋_GB2312" w:hAnsi="宋体" w:hint="eastAsia"/>
          <w:color w:val="000000" w:themeColor="text1"/>
          <w:sz w:val="28"/>
          <w:szCs w:val="28"/>
        </w:rPr>
        <w:t>日前）</w:t>
      </w:r>
    </w:p>
    <w:p w:rsidR="00B34DEF" w:rsidRPr="00043A83" w:rsidRDefault="00B34DEF" w:rsidP="00640C56">
      <w:pPr>
        <w:spacing w:line="460" w:lineRule="exact"/>
        <w:ind w:firstLineChars="200" w:firstLine="560"/>
        <w:rPr>
          <w:rFonts w:ascii="黑体" w:eastAsia="黑体" w:hAnsi="黑体"/>
          <w:color w:val="000000"/>
          <w:sz w:val="28"/>
          <w:szCs w:val="28"/>
        </w:rPr>
      </w:pPr>
      <w:r w:rsidRPr="00043A83">
        <w:rPr>
          <w:rFonts w:ascii="黑体" w:eastAsia="黑体" w:hAnsi="黑体" w:hint="eastAsia"/>
          <w:color w:val="000000"/>
          <w:sz w:val="28"/>
          <w:szCs w:val="28"/>
        </w:rPr>
        <w:t>二、开学前的准备工作</w:t>
      </w:r>
    </w:p>
    <w:p w:rsidR="00B34DEF" w:rsidRPr="00043A83" w:rsidRDefault="00B34DEF" w:rsidP="00640C56">
      <w:pPr>
        <w:spacing w:line="460" w:lineRule="exact"/>
        <w:ind w:firstLineChars="200" w:firstLine="560"/>
        <w:rPr>
          <w:rFonts w:ascii="楷体_GB2312" w:eastAsia="楷体_GB2312"/>
          <w:b/>
          <w:color w:val="000000"/>
          <w:sz w:val="28"/>
          <w:szCs w:val="28"/>
        </w:rPr>
      </w:pPr>
      <w:r w:rsidRPr="00043A83">
        <w:rPr>
          <w:rFonts w:ascii="楷体_GB2312" w:eastAsia="楷体_GB2312" w:hAnsi="宋体" w:hint="eastAsia"/>
          <w:b/>
          <w:color w:val="000000"/>
          <w:sz w:val="28"/>
          <w:szCs w:val="28"/>
        </w:rPr>
        <w:t>（一）开学的时间及相关工作安排</w:t>
      </w:r>
    </w:p>
    <w:p w:rsidR="00B34DEF" w:rsidRPr="00043A83" w:rsidRDefault="00B34DEF" w:rsidP="00640C56">
      <w:pPr>
        <w:spacing w:line="460" w:lineRule="exact"/>
        <w:ind w:firstLineChars="200" w:firstLine="560"/>
        <w:rPr>
          <w:rFonts w:ascii="仿宋_GB2312" w:eastAsia="仿宋_GB2312"/>
          <w:b/>
          <w:color w:val="000000"/>
          <w:sz w:val="28"/>
          <w:szCs w:val="28"/>
        </w:rPr>
      </w:pPr>
      <w:r w:rsidRPr="00043A83">
        <w:rPr>
          <w:rFonts w:ascii="仿宋_GB2312" w:eastAsia="仿宋_GB2312" w:hAnsi="宋体"/>
          <w:b/>
          <w:color w:val="000000"/>
          <w:sz w:val="28"/>
          <w:szCs w:val="28"/>
        </w:rPr>
        <w:t>1</w:t>
      </w:r>
      <w:r w:rsidRPr="00043A83">
        <w:rPr>
          <w:rFonts w:ascii="仿宋_GB2312" w:eastAsia="仿宋_GB2312" w:hAnsi="宋体" w:hint="eastAsia"/>
          <w:b/>
          <w:color w:val="000000"/>
          <w:sz w:val="28"/>
          <w:szCs w:val="28"/>
        </w:rPr>
        <w:t>、教职工返校上班时间：</w:t>
      </w:r>
      <w:r w:rsidRPr="00043A83">
        <w:rPr>
          <w:rFonts w:ascii="仿宋_GB2312" w:eastAsia="仿宋_GB2312" w:hAnsi="宋体"/>
          <w:b/>
          <w:color w:val="000000"/>
          <w:sz w:val="28"/>
          <w:szCs w:val="28"/>
        </w:rPr>
        <w:t>(</w:t>
      </w:r>
      <w:r w:rsidRPr="00043A83">
        <w:rPr>
          <w:rFonts w:ascii="仿宋_GB2312" w:eastAsia="仿宋_GB2312" w:hAnsi="宋体" w:hint="eastAsia"/>
          <w:b/>
          <w:color w:val="000000"/>
          <w:sz w:val="28"/>
          <w:szCs w:val="28"/>
        </w:rPr>
        <w:t>具体时间以学校通知为准</w:t>
      </w:r>
      <w:r w:rsidRPr="00043A83">
        <w:rPr>
          <w:rFonts w:ascii="仿宋_GB2312" w:eastAsia="仿宋_GB2312" w:hAnsi="宋体"/>
          <w:b/>
          <w:color w:val="000000"/>
          <w:sz w:val="28"/>
          <w:szCs w:val="28"/>
        </w:rPr>
        <w:t>)</w:t>
      </w:r>
    </w:p>
    <w:p w:rsidR="00B34DEF" w:rsidRPr="00043A83" w:rsidRDefault="00B34DEF" w:rsidP="00640C56">
      <w:pPr>
        <w:spacing w:line="460" w:lineRule="exact"/>
        <w:ind w:firstLineChars="200" w:firstLine="560"/>
        <w:rPr>
          <w:rFonts w:ascii="仿宋_GB2312" w:eastAsia="仿宋_GB2312"/>
          <w:color w:val="000000"/>
          <w:sz w:val="28"/>
          <w:szCs w:val="28"/>
        </w:rPr>
      </w:pPr>
      <w:r w:rsidRPr="00043A83">
        <w:rPr>
          <w:rFonts w:ascii="仿宋_GB2312" w:eastAsia="仿宋_GB2312" w:hAnsi="宋体" w:hint="eastAsia"/>
          <w:color w:val="000000"/>
          <w:sz w:val="28"/>
          <w:szCs w:val="28"/>
        </w:rPr>
        <w:t>教职工返校上班后，由各系部、学生工作处、保卫处、后勤管理处、校团委等部门分别部署工作，全面做好学生管理、安全保卫、后勤服务、疫情防疫、团学建设等准备工作。（责任部门：各系部、学生工作处、保卫处、后勤管理处、校团委</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负责人：彭建武、曾孝生、马展飞、夏里林、刘凤英、肖柏文、周文锋、李严红、邓艺君、谢耀华、何万佑、邓宜湘</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完成时间：学校确定的返校时间之前</w:t>
      </w:r>
      <w:r w:rsidRPr="00043A83">
        <w:rPr>
          <w:rFonts w:ascii="仿宋_GB2312" w:eastAsia="仿宋_GB2312" w:hAnsi="宋体"/>
          <w:color w:val="000000"/>
          <w:sz w:val="28"/>
          <w:szCs w:val="28"/>
        </w:rPr>
        <w:t>10</w:t>
      </w:r>
      <w:r w:rsidRPr="00043A83">
        <w:rPr>
          <w:rFonts w:ascii="仿宋_GB2312" w:eastAsia="仿宋_GB2312" w:hAnsi="宋体" w:hint="eastAsia"/>
          <w:color w:val="000000"/>
          <w:sz w:val="28"/>
          <w:szCs w:val="28"/>
        </w:rPr>
        <w:t>天）</w:t>
      </w:r>
    </w:p>
    <w:p w:rsidR="00B34DEF" w:rsidRPr="00043A83" w:rsidRDefault="00B34DEF" w:rsidP="00640C56">
      <w:pPr>
        <w:spacing w:line="460" w:lineRule="exact"/>
        <w:ind w:firstLineChars="200" w:firstLine="560"/>
        <w:rPr>
          <w:rFonts w:ascii="仿宋_GB2312" w:eastAsia="仿宋_GB2312"/>
          <w:b/>
          <w:color w:val="000000"/>
          <w:sz w:val="28"/>
          <w:szCs w:val="28"/>
        </w:rPr>
      </w:pPr>
      <w:r w:rsidRPr="00043A83">
        <w:rPr>
          <w:rFonts w:ascii="仿宋_GB2312" w:eastAsia="仿宋_GB2312" w:hAnsi="宋体"/>
          <w:b/>
          <w:color w:val="000000"/>
          <w:sz w:val="28"/>
          <w:szCs w:val="28"/>
        </w:rPr>
        <w:t>2</w:t>
      </w:r>
      <w:r w:rsidRPr="00043A83">
        <w:rPr>
          <w:rFonts w:ascii="仿宋_GB2312" w:eastAsia="仿宋_GB2312" w:hAnsi="宋体" w:hint="eastAsia"/>
          <w:b/>
          <w:color w:val="000000"/>
          <w:sz w:val="28"/>
          <w:szCs w:val="28"/>
        </w:rPr>
        <w:t>、学生返校及上课时间安排（具体时间以学校通知为准）</w:t>
      </w:r>
    </w:p>
    <w:p w:rsidR="00B34DEF" w:rsidRDefault="00B34DEF" w:rsidP="00640C56">
      <w:pPr>
        <w:spacing w:line="460" w:lineRule="exact"/>
        <w:ind w:firstLineChars="200" w:firstLine="560"/>
        <w:rPr>
          <w:rFonts w:asciiTheme="minorHAnsi" w:eastAsia="仿宋_GB2312" w:hAnsiTheme="minorHAnsi"/>
          <w:color w:val="000000"/>
          <w:sz w:val="28"/>
          <w:szCs w:val="28"/>
        </w:rPr>
      </w:pPr>
      <w:r w:rsidRPr="00043A83">
        <w:rPr>
          <w:rFonts w:ascii="仿宋_GB2312" w:eastAsia="仿宋_GB2312" w:hAnsi="宋体" w:hint="eastAsia"/>
          <w:color w:val="000000"/>
          <w:sz w:val="28"/>
          <w:szCs w:val="28"/>
        </w:rPr>
        <w:t>原则上实行分批次错峰安排，依次返校报到、上课。</w:t>
      </w:r>
    </w:p>
    <w:p w:rsidR="00D56F87" w:rsidRDefault="00D56F87" w:rsidP="00D56F87">
      <w:pPr>
        <w:spacing w:line="500" w:lineRule="exact"/>
        <w:ind w:firstLineChars="200" w:firstLine="560"/>
        <w:rPr>
          <w:rFonts w:ascii="仿宋_GB2312" w:eastAsia="仿宋_GB2312" w:hAnsi="仿宋"/>
          <w:color w:val="000000"/>
          <w:sz w:val="28"/>
          <w:szCs w:val="28"/>
          <w:u w:val="single"/>
        </w:rPr>
      </w:pPr>
      <w:r w:rsidRPr="005A1051">
        <w:rPr>
          <w:rFonts w:ascii="仿宋_GB2312" w:eastAsia="仿宋_GB2312" w:hAnsi="仿宋" w:hint="eastAsia"/>
          <w:color w:val="000000"/>
          <w:sz w:val="28"/>
          <w:szCs w:val="28"/>
        </w:rPr>
        <w:t>第一批：学前系、艺术系，学生返校报到时间为</w:t>
      </w:r>
      <w:r w:rsidRPr="005A1051">
        <w:rPr>
          <w:rFonts w:ascii="仿宋_GB2312" w:eastAsia="仿宋_GB2312" w:hAnsi="仿宋" w:hint="eastAsia"/>
          <w:color w:val="000000"/>
          <w:sz w:val="28"/>
          <w:szCs w:val="28"/>
          <w:u w:val="single"/>
        </w:rPr>
        <w:t>5月</w:t>
      </w:r>
      <w:r w:rsidR="00CD08C2">
        <w:rPr>
          <w:rFonts w:ascii="仿宋_GB2312" w:eastAsia="仿宋_GB2312" w:hAnsi="仿宋"/>
          <w:color w:val="000000"/>
          <w:sz w:val="28"/>
          <w:szCs w:val="28"/>
          <w:u w:val="single"/>
        </w:rPr>
        <w:t>8</w:t>
      </w:r>
      <w:r w:rsidRPr="005A1051">
        <w:rPr>
          <w:rFonts w:ascii="仿宋_GB2312" w:eastAsia="仿宋_GB2312" w:hAnsi="仿宋" w:hint="eastAsia"/>
          <w:color w:val="000000"/>
          <w:sz w:val="28"/>
          <w:szCs w:val="28"/>
          <w:u w:val="single"/>
        </w:rPr>
        <w:t>日</w:t>
      </w:r>
      <w:r>
        <w:rPr>
          <w:rFonts w:ascii="仿宋_GB2312" w:eastAsia="仿宋_GB2312" w:hAnsi="仿宋" w:hint="eastAsia"/>
          <w:color w:val="000000"/>
          <w:sz w:val="28"/>
          <w:szCs w:val="28"/>
          <w:u w:val="single"/>
        </w:rPr>
        <w:t>，</w:t>
      </w:r>
    </w:p>
    <w:p w:rsidR="00D56F87" w:rsidRPr="005A1051" w:rsidRDefault="00D56F87" w:rsidP="00D56F87">
      <w:pPr>
        <w:spacing w:line="500" w:lineRule="exact"/>
        <w:ind w:firstLineChars="200" w:firstLine="560"/>
        <w:rPr>
          <w:rFonts w:ascii="仿宋_GB2312" w:eastAsia="仿宋_GB2312" w:hAnsi="仿宋"/>
          <w:color w:val="000000"/>
          <w:sz w:val="28"/>
          <w:szCs w:val="28"/>
        </w:rPr>
      </w:pPr>
      <w:r>
        <w:rPr>
          <w:rFonts w:ascii="仿宋_GB2312" w:eastAsia="仿宋_GB2312" w:hAnsi="仿宋" w:hint="eastAsia"/>
          <w:color w:val="FF00FF"/>
          <w:sz w:val="28"/>
          <w:szCs w:val="28"/>
        </w:rPr>
        <w:t>上课时间</w:t>
      </w:r>
      <w:r w:rsidRPr="005A1051">
        <w:rPr>
          <w:rFonts w:ascii="仿宋_GB2312" w:eastAsia="仿宋_GB2312" w:hAnsi="仿宋" w:hint="eastAsia"/>
          <w:color w:val="FF00FF"/>
          <w:sz w:val="28"/>
          <w:szCs w:val="28"/>
        </w:rPr>
        <w:t>为：</w:t>
      </w:r>
      <w:r w:rsidRPr="005A1051">
        <w:rPr>
          <w:rFonts w:ascii="仿宋_GB2312" w:eastAsia="仿宋_GB2312" w:hAnsi="仿宋" w:hint="eastAsia"/>
          <w:color w:val="FF00FF"/>
          <w:sz w:val="28"/>
          <w:szCs w:val="28"/>
          <w:u w:val="single"/>
        </w:rPr>
        <w:t>5月</w:t>
      </w:r>
      <w:r w:rsidR="00CD08C2">
        <w:rPr>
          <w:rFonts w:ascii="仿宋_GB2312" w:eastAsia="仿宋_GB2312" w:hAnsi="仿宋"/>
          <w:color w:val="FF00FF"/>
          <w:sz w:val="28"/>
          <w:szCs w:val="28"/>
          <w:u w:val="single"/>
        </w:rPr>
        <w:t>9</w:t>
      </w:r>
      <w:r w:rsidRPr="005A1051">
        <w:rPr>
          <w:rFonts w:ascii="仿宋_GB2312" w:eastAsia="仿宋_GB2312" w:hAnsi="仿宋" w:hint="eastAsia"/>
          <w:color w:val="FF00FF"/>
          <w:sz w:val="28"/>
          <w:szCs w:val="28"/>
          <w:u w:val="single"/>
        </w:rPr>
        <w:t>日</w:t>
      </w:r>
      <w:r w:rsidRPr="005A1051">
        <w:rPr>
          <w:rFonts w:ascii="仿宋_GB2312" w:eastAsia="仿宋_GB2312" w:hAnsi="仿宋" w:hint="eastAsia"/>
          <w:color w:val="FF00FF"/>
          <w:sz w:val="28"/>
          <w:szCs w:val="28"/>
        </w:rPr>
        <w:t>。</w:t>
      </w:r>
      <w:r w:rsidRPr="005A1051">
        <w:rPr>
          <w:rFonts w:ascii="仿宋_GB2312" w:eastAsia="仿宋_GB2312" w:hAnsi="仿宋" w:hint="eastAsia"/>
          <w:color w:val="000000"/>
          <w:sz w:val="28"/>
          <w:szCs w:val="28"/>
        </w:rPr>
        <w:t>。</w:t>
      </w:r>
    </w:p>
    <w:p w:rsidR="00D56F87" w:rsidRDefault="00D56F87" w:rsidP="00D56F87">
      <w:pPr>
        <w:spacing w:line="500" w:lineRule="exact"/>
        <w:ind w:firstLineChars="200" w:firstLine="560"/>
        <w:rPr>
          <w:rFonts w:ascii="仿宋_GB2312" w:eastAsia="仿宋_GB2312" w:hAnsi="仿宋"/>
          <w:color w:val="000000"/>
          <w:sz w:val="28"/>
          <w:szCs w:val="28"/>
          <w:u w:val="single"/>
        </w:rPr>
      </w:pPr>
      <w:r w:rsidRPr="005A1051">
        <w:rPr>
          <w:rFonts w:ascii="仿宋_GB2312" w:eastAsia="仿宋_GB2312" w:hAnsi="仿宋" w:hint="eastAsia"/>
          <w:color w:val="000000"/>
          <w:sz w:val="28"/>
          <w:szCs w:val="28"/>
        </w:rPr>
        <w:t>第二批：初教系、教技系，学生返校报到时间为</w:t>
      </w:r>
      <w:r w:rsidRPr="005A1051">
        <w:rPr>
          <w:rFonts w:ascii="仿宋_GB2312" w:eastAsia="仿宋_GB2312" w:hAnsi="仿宋" w:hint="eastAsia"/>
          <w:color w:val="000000"/>
          <w:sz w:val="28"/>
          <w:szCs w:val="28"/>
          <w:u w:val="single"/>
        </w:rPr>
        <w:t>5月</w:t>
      </w:r>
      <w:r w:rsidR="00CD08C2">
        <w:rPr>
          <w:rFonts w:ascii="仿宋_GB2312" w:eastAsia="仿宋_GB2312" w:hAnsi="仿宋"/>
          <w:color w:val="000000"/>
          <w:sz w:val="28"/>
          <w:szCs w:val="28"/>
          <w:u w:val="single"/>
        </w:rPr>
        <w:t>9</w:t>
      </w:r>
      <w:r w:rsidRPr="005A1051">
        <w:rPr>
          <w:rFonts w:ascii="仿宋_GB2312" w:eastAsia="仿宋_GB2312" w:hAnsi="仿宋" w:hint="eastAsia"/>
          <w:color w:val="000000"/>
          <w:sz w:val="28"/>
          <w:szCs w:val="28"/>
          <w:u w:val="single"/>
        </w:rPr>
        <w:t>日</w:t>
      </w:r>
      <w:r>
        <w:rPr>
          <w:rFonts w:ascii="仿宋_GB2312" w:eastAsia="仿宋_GB2312" w:hAnsi="仿宋" w:hint="eastAsia"/>
          <w:color w:val="000000"/>
          <w:sz w:val="28"/>
          <w:szCs w:val="28"/>
          <w:u w:val="single"/>
        </w:rPr>
        <w:t>，</w:t>
      </w:r>
    </w:p>
    <w:p w:rsidR="00D56F87" w:rsidRPr="005A1051" w:rsidRDefault="00D56F87" w:rsidP="00D56F87">
      <w:pPr>
        <w:spacing w:line="500" w:lineRule="exact"/>
        <w:ind w:firstLineChars="200" w:firstLine="560"/>
        <w:rPr>
          <w:rFonts w:eastAsia="仿宋_GB2312"/>
          <w:color w:val="000000"/>
          <w:sz w:val="28"/>
          <w:szCs w:val="28"/>
        </w:rPr>
      </w:pPr>
      <w:r>
        <w:rPr>
          <w:rFonts w:ascii="仿宋_GB2312" w:eastAsia="仿宋_GB2312" w:hAnsi="仿宋" w:hint="eastAsia"/>
          <w:color w:val="FF00FF"/>
          <w:sz w:val="28"/>
          <w:szCs w:val="28"/>
        </w:rPr>
        <w:t>上课时间</w:t>
      </w:r>
      <w:r w:rsidRPr="005A1051">
        <w:rPr>
          <w:rFonts w:ascii="仿宋_GB2312" w:eastAsia="仿宋_GB2312" w:hAnsi="仿宋" w:hint="eastAsia"/>
          <w:color w:val="FF00FF"/>
          <w:sz w:val="28"/>
          <w:szCs w:val="28"/>
        </w:rPr>
        <w:t>为：</w:t>
      </w:r>
      <w:r w:rsidRPr="005A1051">
        <w:rPr>
          <w:rFonts w:ascii="仿宋_GB2312" w:eastAsia="仿宋_GB2312" w:hAnsi="仿宋" w:hint="eastAsia"/>
          <w:color w:val="FF00FF"/>
          <w:sz w:val="28"/>
          <w:szCs w:val="28"/>
          <w:u w:val="single"/>
        </w:rPr>
        <w:t>5月</w:t>
      </w:r>
      <w:r w:rsidR="00CD08C2">
        <w:rPr>
          <w:rFonts w:ascii="仿宋_GB2312" w:eastAsia="仿宋_GB2312" w:hAnsi="仿宋"/>
          <w:color w:val="FF00FF"/>
          <w:sz w:val="28"/>
          <w:szCs w:val="28"/>
          <w:u w:val="single"/>
        </w:rPr>
        <w:t>10</w:t>
      </w:r>
      <w:r w:rsidRPr="005A1051">
        <w:rPr>
          <w:rFonts w:ascii="仿宋_GB2312" w:eastAsia="仿宋_GB2312" w:hAnsi="仿宋" w:hint="eastAsia"/>
          <w:color w:val="FF00FF"/>
          <w:sz w:val="28"/>
          <w:szCs w:val="28"/>
          <w:u w:val="single"/>
        </w:rPr>
        <w:t>日</w:t>
      </w:r>
      <w:r w:rsidRPr="005A1051">
        <w:rPr>
          <w:rFonts w:ascii="仿宋_GB2312" w:eastAsia="仿宋_GB2312" w:hAnsi="仿宋" w:hint="eastAsia"/>
          <w:color w:val="FF00FF"/>
          <w:sz w:val="28"/>
          <w:szCs w:val="28"/>
        </w:rPr>
        <w:t>。</w:t>
      </w:r>
      <w:r w:rsidRPr="005A1051">
        <w:rPr>
          <w:rFonts w:ascii="仿宋_GB2312" w:eastAsia="仿宋_GB2312" w:hAnsi="仿宋" w:hint="eastAsia"/>
          <w:color w:val="000000"/>
          <w:sz w:val="28"/>
          <w:szCs w:val="28"/>
        </w:rPr>
        <w:t>。</w:t>
      </w:r>
    </w:p>
    <w:p w:rsidR="00D56F87" w:rsidRPr="00255589" w:rsidRDefault="00D56F87" w:rsidP="00D56F87">
      <w:pPr>
        <w:spacing w:line="500" w:lineRule="exact"/>
        <w:ind w:leftChars="266" w:left="559"/>
        <w:rPr>
          <w:rFonts w:ascii="仿宋_GB2312" w:eastAsia="仿宋_GB2312" w:hAnsi="仿宋"/>
          <w:color w:val="000000"/>
          <w:sz w:val="28"/>
          <w:szCs w:val="28"/>
          <w:u w:val="single"/>
        </w:rPr>
      </w:pPr>
      <w:r w:rsidRPr="005A1051">
        <w:rPr>
          <w:rFonts w:ascii="仿宋_GB2312" w:eastAsia="仿宋_GB2312" w:hint="eastAsia"/>
          <w:color w:val="000000"/>
          <w:sz w:val="28"/>
          <w:szCs w:val="28"/>
        </w:rPr>
        <w:lastRenderedPageBreak/>
        <w:t>第三批：2019年下期顶岗实习学生返校，返校报到时间为</w:t>
      </w:r>
      <w:r w:rsidRPr="00255589">
        <w:rPr>
          <w:rFonts w:ascii="仿宋_GB2312" w:eastAsia="仿宋_GB2312" w:hAnsi="仿宋" w:hint="eastAsia"/>
          <w:color w:val="000000"/>
          <w:sz w:val="28"/>
          <w:szCs w:val="28"/>
          <w:u w:val="single"/>
        </w:rPr>
        <w:t>5月</w:t>
      </w:r>
      <w:r w:rsidR="00CD08C2">
        <w:rPr>
          <w:rFonts w:ascii="仿宋_GB2312" w:eastAsia="仿宋_GB2312" w:hAnsi="仿宋"/>
          <w:color w:val="000000"/>
          <w:sz w:val="28"/>
          <w:szCs w:val="28"/>
          <w:u w:val="single"/>
        </w:rPr>
        <w:t>10</w:t>
      </w:r>
      <w:r w:rsidRPr="00255589">
        <w:rPr>
          <w:rFonts w:ascii="仿宋_GB2312" w:eastAsia="仿宋_GB2312" w:hAnsi="仿宋" w:hint="eastAsia"/>
          <w:color w:val="000000"/>
          <w:sz w:val="28"/>
          <w:szCs w:val="28"/>
          <w:u w:val="single"/>
        </w:rPr>
        <w:t>日，</w:t>
      </w:r>
    </w:p>
    <w:p w:rsidR="00D56F87" w:rsidRPr="005A1051" w:rsidRDefault="00D56F87" w:rsidP="00D56F87">
      <w:pPr>
        <w:spacing w:line="500" w:lineRule="exact"/>
        <w:ind w:leftChars="266" w:left="559"/>
        <w:rPr>
          <w:rFonts w:eastAsia="仿宋_GB2312"/>
          <w:color w:val="FF00FF"/>
          <w:sz w:val="28"/>
          <w:szCs w:val="28"/>
        </w:rPr>
      </w:pPr>
      <w:r>
        <w:rPr>
          <w:rFonts w:ascii="仿宋_GB2312" w:eastAsia="仿宋_GB2312" w:hAnsi="仿宋" w:hint="eastAsia"/>
          <w:color w:val="FF00FF"/>
          <w:sz w:val="28"/>
          <w:szCs w:val="28"/>
        </w:rPr>
        <w:t>上课时间</w:t>
      </w:r>
      <w:r w:rsidRPr="005A1051">
        <w:rPr>
          <w:rFonts w:ascii="仿宋_GB2312" w:eastAsia="仿宋_GB2312" w:hAnsi="仿宋" w:hint="eastAsia"/>
          <w:color w:val="FF00FF"/>
          <w:sz w:val="28"/>
          <w:szCs w:val="28"/>
        </w:rPr>
        <w:t>为：</w:t>
      </w:r>
      <w:r w:rsidRPr="005A1051">
        <w:rPr>
          <w:rFonts w:ascii="仿宋_GB2312" w:eastAsia="仿宋_GB2312" w:hAnsi="仿宋" w:hint="eastAsia"/>
          <w:color w:val="FF00FF"/>
          <w:sz w:val="28"/>
          <w:szCs w:val="28"/>
          <w:u w:val="single"/>
        </w:rPr>
        <w:t>5月</w:t>
      </w:r>
      <w:r w:rsidR="00CD08C2">
        <w:rPr>
          <w:rFonts w:ascii="仿宋_GB2312" w:eastAsia="仿宋_GB2312" w:hAnsi="仿宋"/>
          <w:color w:val="FF00FF"/>
          <w:sz w:val="28"/>
          <w:szCs w:val="28"/>
          <w:u w:val="single"/>
        </w:rPr>
        <w:t>11</w:t>
      </w:r>
      <w:r w:rsidRPr="005A1051">
        <w:rPr>
          <w:rFonts w:ascii="仿宋_GB2312" w:eastAsia="仿宋_GB2312" w:hAnsi="仿宋" w:hint="eastAsia"/>
          <w:color w:val="FF00FF"/>
          <w:sz w:val="28"/>
          <w:szCs w:val="28"/>
          <w:u w:val="single"/>
        </w:rPr>
        <w:t>日</w:t>
      </w:r>
      <w:r w:rsidRPr="005A1051">
        <w:rPr>
          <w:rFonts w:ascii="仿宋_GB2312" w:eastAsia="仿宋_GB2312" w:hAnsi="仿宋" w:hint="eastAsia"/>
          <w:color w:val="FF00FF"/>
          <w:sz w:val="28"/>
          <w:szCs w:val="28"/>
        </w:rPr>
        <w:t>。</w:t>
      </w:r>
    </w:p>
    <w:p w:rsidR="00D56F87" w:rsidRPr="00D56F87" w:rsidRDefault="00D56F87" w:rsidP="00D56F87">
      <w:pPr>
        <w:spacing w:line="460" w:lineRule="exact"/>
        <w:ind w:firstLineChars="200" w:firstLine="560"/>
        <w:rPr>
          <w:rFonts w:asciiTheme="minorHAnsi" w:eastAsia="仿宋_GB2312" w:hAnsiTheme="minorHAnsi"/>
          <w:color w:val="000000"/>
          <w:sz w:val="28"/>
          <w:szCs w:val="28"/>
        </w:rPr>
      </w:pPr>
      <w:r>
        <w:rPr>
          <w:rFonts w:ascii="仿宋_GB2312" w:eastAsia="仿宋_GB2312" w:hAnsi="仿宋" w:hint="eastAsia"/>
          <w:color w:val="000000"/>
          <w:sz w:val="28"/>
          <w:szCs w:val="28"/>
        </w:rPr>
        <w:t>返校方式：符合返校条件</w:t>
      </w:r>
      <w:r w:rsidRPr="005A1051">
        <w:rPr>
          <w:rFonts w:ascii="仿宋_GB2312" w:eastAsia="仿宋_GB2312" w:hAnsi="仿宋" w:hint="eastAsia"/>
          <w:color w:val="000000"/>
          <w:sz w:val="28"/>
          <w:szCs w:val="28"/>
        </w:rPr>
        <w:t>的学生，自主选择交通工具，安全返校</w:t>
      </w:r>
    </w:p>
    <w:p w:rsidR="00B34DEF" w:rsidRPr="00043A83" w:rsidRDefault="00B34DEF" w:rsidP="00640C56">
      <w:pPr>
        <w:spacing w:line="460" w:lineRule="exact"/>
        <w:ind w:firstLineChars="200" w:firstLine="560"/>
        <w:rPr>
          <w:rFonts w:ascii="仿宋_GB2312" w:eastAsia="仿宋_GB2312"/>
          <w:b/>
          <w:color w:val="000000"/>
          <w:sz w:val="28"/>
          <w:szCs w:val="28"/>
        </w:rPr>
      </w:pPr>
      <w:r w:rsidRPr="00043A83">
        <w:rPr>
          <w:rFonts w:ascii="仿宋_GB2312" w:eastAsia="仿宋_GB2312" w:hAnsi="宋体"/>
          <w:b/>
          <w:color w:val="000000"/>
          <w:sz w:val="28"/>
          <w:szCs w:val="28"/>
        </w:rPr>
        <w:t>3</w:t>
      </w:r>
      <w:r w:rsidRPr="00043A83">
        <w:rPr>
          <w:rFonts w:ascii="仿宋_GB2312" w:eastAsia="仿宋_GB2312" w:hAnsi="宋体" w:hint="eastAsia"/>
          <w:b/>
          <w:color w:val="000000"/>
          <w:sz w:val="28"/>
          <w:szCs w:val="28"/>
        </w:rPr>
        <w:t>、相关工作安排及其要求：</w:t>
      </w:r>
    </w:p>
    <w:p w:rsidR="00B34DEF" w:rsidRPr="00043A83" w:rsidRDefault="00B34DEF" w:rsidP="00640C56">
      <w:pPr>
        <w:spacing w:line="460" w:lineRule="exact"/>
        <w:ind w:firstLineChars="200" w:firstLine="560"/>
        <w:rPr>
          <w:rFonts w:ascii="仿宋_GB2312" w:eastAsia="仿宋_GB2312"/>
          <w:sz w:val="28"/>
          <w:szCs w:val="28"/>
        </w:rPr>
      </w:pPr>
      <w:r w:rsidRPr="00043A83">
        <w:rPr>
          <w:rFonts w:ascii="仿宋_GB2312" w:eastAsia="仿宋_GB2312" w:hAnsi="宋体" w:hint="eastAsia"/>
          <w:color w:val="000000"/>
          <w:sz w:val="28"/>
          <w:szCs w:val="28"/>
        </w:rPr>
        <w:t>（</w:t>
      </w:r>
      <w:r w:rsidRPr="00043A83">
        <w:rPr>
          <w:rFonts w:ascii="仿宋_GB2312" w:eastAsia="仿宋_GB2312" w:hAnsi="宋体"/>
          <w:color w:val="000000"/>
          <w:sz w:val="28"/>
          <w:szCs w:val="28"/>
        </w:rPr>
        <w:t>1</w:t>
      </w:r>
      <w:r w:rsidRPr="00043A83">
        <w:rPr>
          <w:rFonts w:ascii="仿宋_GB2312" w:eastAsia="仿宋_GB2312" w:hAnsi="宋体" w:hint="eastAsia"/>
          <w:color w:val="000000"/>
          <w:sz w:val="28"/>
          <w:szCs w:val="28"/>
        </w:rPr>
        <w:t>）学校延期开学时间由班主任（辅导员）在学校规定时间内通知到每一位学生及其家长。</w:t>
      </w:r>
      <w:r w:rsidRPr="00043A83">
        <w:rPr>
          <w:rFonts w:ascii="仿宋_GB2312" w:eastAsia="仿宋_GB2312" w:hAnsi="宋体" w:hint="eastAsia"/>
          <w:sz w:val="28"/>
          <w:szCs w:val="28"/>
        </w:rPr>
        <w:t>在开学报到时间之前，禁止任何学生提前返校，否则，责任自负并按违纪处理。如因班主任（辅导员）通知不到位造成学生提前返校的，学生到校后至开学时间由该班班主任（辅导员）负责管理，并参照一级教学事故处理。外省学生确因车次原因提前返校的（最多提前</w:t>
      </w:r>
      <w:r w:rsidRPr="00043A83">
        <w:rPr>
          <w:rFonts w:ascii="仿宋_GB2312" w:eastAsia="仿宋_GB2312" w:hAnsi="宋体"/>
          <w:sz w:val="28"/>
          <w:szCs w:val="28"/>
        </w:rPr>
        <w:t>1</w:t>
      </w:r>
      <w:r w:rsidRPr="00043A83">
        <w:rPr>
          <w:rFonts w:ascii="仿宋_GB2312" w:eastAsia="仿宋_GB2312" w:hAnsi="宋体" w:hint="eastAsia"/>
          <w:sz w:val="28"/>
          <w:szCs w:val="28"/>
        </w:rPr>
        <w:t>天），班主任辅导员要提前向系部学工办报告，系部汇总后报学学生工作处备案。</w:t>
      </w:r>
    </w:p>
    <w:p w:rsidR="00B34DEF" w:rsidRPr="00043A83" w:rsidRDefault="00B34DEF" w:rsidP="00640C56">
      <w:pPr>
        <w:spacing w:line="460" w:lineRule="exact"/>
        <w:ind w:firstLineChars="200" w:firstLine="560"/>
        <w:rPr>
          <w:rFonts w:ascii="仿宋_GB2312" w:eastAsia="仿宋_GB2312"/>
          <w:sz w:val="28"/>
          <w:szCs w:val="28"/>
        </w:rPr>
      </w:pPr>
      <w:r w:rsidRPr="00043A83">
        <w:rPr>
          <w:rFonts w:ascii="仿宋_GB2312" w:eastAsia="仿宋_GB2312" w:hAnsi="宋体" w:hint="eastAsia"/>
          <w:color w:val="000000"/>
          <w:sz w:val="28"/>
          <w:szCs w:val="28"/>
        </w:rPr>
        <w:t>（</w:t>
      </w:r>
      <w:r w:rsidRPr="00043A83">
        <w:rPr>
          <w:rFonts w:ascii="仿宋_GB2312" w:eastAsia="仿宋_GB2312" w:hAnsi="宋体"/>
          <w:color w:val="000000"/>
          <w:sz w:val="28"/>
          <w:szCs w:val="28"/>
        </w:rPr>
        <w:t>2</w:t>
      </w:r>
      <w:r w:rsidRPr="00043A83">
        <w:rPr>
          <w:rFonts w:ascii="仿宋_GB2312" w:eastAsia="仿宋_GB2312" w:hAnsi="宋体" w:hint="eastAsia"/>
          <w:color w:val="000000"/>
          <w:sz w:val="28"/>
          <w:szCs w:val="28"/>
        </w:rPr>
        <w:t>）本期学校将执行校园全封闭管理</w:t>
      </w:r>
      <w:r w:rsidRPr="00043A83">
        <w:rPr>
          <w:rFonts w:ascii="仿宋_GB2312" w:eastAsia="仿宋_GB2312" w:hAnsi="宋体" w:hint="eastAsia"/>
          <w:sz w:val="28"/>
          <w:szCs w:val="28"/>
        </w:rPr>
        <w:t>和实行每周</w:t>
      </w:r>
      <w:r w:rsidRPr="00043A83">
        <w:rPr>
          <w:rFonts w:ascii="仿宋_GB2312" w:eastAsia="仿宋_GB2312" w:hAnsi="宋体"/>
          <w:sz w:val="28"/>
          <w:szCs w:val="28"/>
        </w:rPr>
        <w:t>6</w:t>
      </w:r>
      <w:r w:rsidRPr="00043A83">
        <w:rPr>
          <w:rFonts w:ascii="仿宋_GB2312" w:eastAsia="仿宋_GB2312" w:hAnsi="宋体" w:hint="eastAsia"/>
          <w:sz w:val="28"/>
          <w:szCs w:val="28"/>
        </w:rPr>
        <w:t>天上课制。各班班主任</w:t>
      </w:r>
      <w:r w:rsidRPr="00043A83">
        <w:rPr>
          <w:rFonts w:ascii="仿宋_GB2312" w:eastAsia="仿宋_GB2312" w:hAnsi="宋体"/>
          <w:sz w:val="28"/>
          <w:szCs w:val="28"/>
        </w:rPr>
        <w:t>(</w:t>
      </w:r>
      <w:r w:rsidRPr="00043A83">
        <w:rPr>
          <w:rFonts w:ascii="仿宋_GB2312" w:eastAsia="仿宋_GB2312" w:hAnsi="宋体" w:hint="eastAsia"/>
          <w:sz w:val="28"/>
          <w:szCs w:val="28"/>
        </w:rPr>
        <w:t>辅导员</w:t>
      </w:r>
      <w:r w:rsidRPr="00043A83">
        <w:rPr>
          <w:rFonts w:ascii="仿宋_GB2312" w:eastAsia="仿宋_GB2312" w:hAnsi="宋体"/>
          <w:sz w:val="28"/>
          <w:szCs w:val="28"/>
        </w:rPr>
        <w:t>)</w:t>
      </w:r>
      <w:r w:rsidRPr="00043A83">
        <w:rPr>
          <w:rFonts w:ascii="仿宋_GB2312" w:eastAsia="仿宋_GB2312" w:hAnsi="宋体" w:hint="eastAsia"/>
          <w:sz w:val="28"/>
          <w:szCs w:val="28"/>
        </w:rPr>
        <w:t>要提前将学校安排通知到学生及其家长，要求学生和家长做好相应的准备工作。（责任部门：各系部</w:t>
      </w:r>
      <w:r w:rsidRPr="00043A83">
        <w:rPr>
          <w:rFonts w:ascii="仿宋_GB2312" w:eastAsia="仿宋_GB2312" w:hAnsi="宋体"/>
          <w:sz w:val="28"/>
          <w:szCs w:val="28"/>
        </w:rPr>
        <w:t xml:space="preserve">  </w:t>
      </w:r>
      <w:r w:rsidRPr="00043A83">
        <w:rPr>
          <w:rFonts w:ascii="仿宋_GB2312" w:eastAsia="仿宋_GB2312" w:hAnsi="宋体" w:hint="eastAsia"/>
          <w:sz w:val="28"/>
          <w:szCs w:val="28"/>
        </w:rPr>
        <w:t>负责人：夏里林、肖柏文、李严红、谢耀华</w:t>
      </w:r>
      <w:r w:rsidRPr="00043A83">
        <w:rPr>
          <w:rFonts w:ascii="仿宋_GB2312" w:eastAsia="仿宋_GB2312" w:hAnsi="宋体"/>
          <w:sz w:val="28"/>
          <w:szCs w:val="28"/>
        </w:rPr>
        <w:t xml:space="preserve">  </w:t>
      </w:r>
      <w:r w:rsidRPr="00043A83">
        <w:rPr>
          <w:rFonts w:ascii="仿宋_GB2312" w:eastAsia="仿宋_GB2312" w:hAnsi="宋体" w:hint="eastAsia"/>
          <w:sz w:val="28"/>
          <w:szCs w:val="28"/>
        </w:rPr>
        <w:t>责任人：各班主任、辅导员</w:t>
      </w:r>
      <w:r w:rsidRPr="00043A83">
        <w:rPr>
          <w:rFonts w:ascii="仿宋_GB2312" w:eastAsia="仿宋_GB2312" w:hAnsi="宋体"/>
          <w:sz w:val="28"/>
          <w:szCs w:val="28"/>
        </w:rPr>
        <w:t xml:space="preserve">  </w:t>
      </w:r>
      <w:r w:rsidRPr="00043A83">
        <w:rPr>
          <w:rFonts w:ascii="仿宋_GB2312" w:eastAsia="仿宋_GB2312" w:hAnsi="宋体" w:hint="eastAsia"/>
          <w:sz w:val="28"/>
          <w:szCs w:val="28"/>
        </w:rPr>
        <w:t>完成时间：</w:t>
      </w:r>
      <w:r w:rsidRPr="00043A83">
        <w:rPr>
          <w:rFonts w:ascii="仿宋_GB2312" w:eastAsia="仿宋_GB2312" w:hAnsi="宋体" w:hint="eastAsia"/>
          <w:color w:val="000000"/>
          <w:sz w:val="28"/>
          <w:szCs w:val="28"/>
        </w:rPr>
        <w:t>学校确定的返校时间之前</w:t>
      </w:r>
      <w:r w:rsidRPr="00043A83">
        <w:rPr>
          <w:rFonts w:ascii="仿宋_GB2312" w:eastAsia="仿宋_GB2312" w:hAnsi="宋体"/>
          <w:color w:val="000000"/>
          <w:sz w:val="28"/>
          <w:szCs w:val="28"/>
        </w:rPr>
        <w:t>10</w:t>
      </w:r>
      <w:r w:rsidRPr="00043A83">
        <w:rPr>
          <w:rFonts w:ascii="仿宋_GB2312" w:eastAsia="仿宋_GB2312" w:hAnsi="宋体" w:hint="eastAsia"/>
          <w:color w:val="000000"/>
          <w:sz w:val="28"/>
          <w:szCs w:val="28"/>
        </w:rPr>
        <w:t>以上通知到位</w:t>
      </w:r>
      <w:r w:rsidRPr="00043A83">
        <w:rPr>
          <w:rFonts w:ascii="仿宋_GB2312" w:eastAsia="仿宋_GB2312" w:hAnsi="宋体" w:hint="eastAsia"/>
          <w:sz w:val="28"/>
          <w:szCs w:val="28"/>
        </w:rPr>
        <w:t>）</w:t>
      </w:r>
    </w:p>
    <w:p w:rsidR="00B34DEF" w:rsidRPr="00043A83" w:rsidRDefault="00B34DEF" w:rsidP="00640C56">
      <w:pPr>
        <w:spacing w:line="460" w:lineRule="exact"/>
        <w:ind w:firstLineChars="200" w:firstLine="560"/>
        <w:rPr>
          <w:rFonts w:ascii="楷体_GB2312" w:eastAsia="楷体_GB2312" w:hAnsi="宋体"/>
          <w:b/>
          <w:color w:val="000000"/>
          <w:sz w:val="28"/>
          <w:szCs w:val="28"/>
        </w:rPr>
      </w:pPr>
      <w:r w:rsidRPr="00043A83">
        <w:rPr>
          <w:rFonts w:ascii="楷体_GB2312" w:eastAsia="楷体_GB2312" w:hAnsi="宋体" w:hint="eastAsia"/>
          <w:b/>
          <w:color w:val="000000"/>
          <w:sz w:val="28"/>
          <w:szCs w:val="28"/>
        </w:rPr>
        <w:t>（二）建立学生假期行踪和健康监测机制，全覆盖、无遗漏、精准摸清重点人群底数，明确返校条件和要求。</w:t>
      </w:r>
    </w:p>
    <w:p w:rsidR="00B34DEF" w:rsidRPr="00043A83" w:rsidRDefault="00B34DEF" w:rsidP="00640C56">
      <w:pPr>
        <w:spacing w:line="460" w:lineRule="exact"/>
        <w:ind w:firstLineChars="200" w:firstLine="560"/>
        <w:rPr>
          <w:rFonts w:ascii="仿宋_GB2312" w:eastAsia="仿宋_GB2312" w:hAnsi="宋体"/>
          <w:b/>
          <w:color w:val="000000"/>
          <w:sz w:val="28"/>
          <w:szCs w:val="28"/>
        </w:rPr>
      </w:pPr>
      <w:r w:rsidRPr="00043A83">
        <w:rPr>
          <w:rFonts w:ascii="仿宋_GB2312" w:eastAsia="仿宋_GB2312" w:hAnsi="宋体"/>
          <w:b/>
          <w:color w:val="000000"/>
          <w:sz w:val="28"/>
          <w:szCs w:val="28"/>
        </w:rPr>
        <w:t>1</w:t>
      </w:r>
      <w:r w:rsidRPr="00043A83">
        <w:rPr>
          <w:rFonts w:ascii="仿宋_GB2312" w:eastAsia="仿宋_GB2312" w:hAnsi="宋体" w:hint="eastAsia"/>
          <w:b/>
          <w:color w:val="000000"/>
          <w:sz w:val="28"/>
          <w:szCs w:val="28"/>
        </w:rPr>
        <w:t>、持续做好学生健康跟踪调查登记工作。</w:t>
      </w:r>
    </w:p>
    <w:p w:rsidR="00B34DEF" w:rsidRPr="00043A83" w:rsidRDefault="00B34DEF" w:rsidP="00640C56">
      <w:pPr>
        <w:spacing w:line="460" w:lineRule="exact"/>
        <w:ind w:firstLineChars="200" w:firstLine="560"/>
        <w:rPr>
          <w:rFonts w:ascii="仿宋_GB2312" w:eastAsia="仿宋_GB2312"/>
          <w:color w:val="000000"/>
          <w:sz w:val="28"/>
          <w:szCs w:val="28"/>
        </w:rPr>
      </w:pPr>
      <w:r w:rsidRPr="00043A83">
        <w:rPr>
          <w:rFonts w:ascii="仿宋_GB2312" w:eastAsia="仿宋_GB2312" w:hAnsi="宋体" w:hint="eastAsia"/>
          <w:color w:val="000000"/>
          <w:sz w:val="28"/>
          <w:szCs w:val="28"/>
        </w:rPr>
        <w:t>学生返校之前，各系、各班级组织学生填报《湘南幼专开学前（从</w:t>
      </w:r>
      <w:r w:rsidRPr="00043A83">
        <w:rPr>
          <w:rFonts w:ascii="仿宋_GB2312" w:eastAsia="仿宋_GB2312" w:hAnsi="宋体"/>
          <w:color w:val="000000"/>
          <w:sz w:val="28"/>
          <w:szCs w:val="28"/>
        </w:rPr>
        <w:t>3</w:t>
      </w:r>
      <w:r w:rsidRPr="00043A83">
        <w:rPr>
          <w:rFonts w:ascii="仿宋_GB2312" w:eastAsia="仿宋_GB2312" w:hAnsi="宋体" w:hint="eastAsia"/>
          <w:color w:val="000000"/>
          <w:sz w:val="28"/>
          <w:szCs w:val="28"/>
        </w:rPr>
        <w:t>月</w:t>
      </w:r>
      <w:r w:rsidRPr="00043A83">
        <w:rPr>
          <w:rFonts w:ascii="仿宋_GB2312" w:eastAsia="仿宋_GB2312" w:hAnsi="宋体"/>
          <w:color w:val="000000"/>
          <w:sz w:val="28"/>
          <w:szCs w:val="28"/>
        </w:rPr>
        <w:t>1</w:t>
      </w:r>
      <w:r w:rsidRPr="00043A83">
        <w:rPr>
          <w:rFonts w:ascii="仿宋_GB2312" w:eastAsia="仿宋_GB2312" w:hAnsi="宋体" w:hint="eastAsia"/>
          <w:color w:val="000000"/>
          <w:sz w:val="28"/>
          <w:szCs w:val="28"/>
        </w:rPr>
        <w:t>日起）学生健康跟踪调查登记表》和《上报八表》，掌握学生返校前的可疑接触经历、旅行经历和本人及家庭成员身体健康状况，建立台账，一日一报。</w:t>
      </w:r>
    </w:p>
    <w:p w:rsidR="00B34DEF" w:rsidRPr="00043A83" w:rsidRDefault="00B34DEF" w:rsidP="00640C56">
      <w:pPr>
        <w:spacing w:line="460" w:lineRule="exact"/>
        <w:ind w:firstLineChars="200" w:firstLine="560"/>
        <w:rPr>
          <w:rFonts w:ascii="仿宋_GB2312" w:eastAsia="仿宋_GB2312" w:hAnsi="宋体"/>
          <w:b/>
          <w:color w:val="000000"/>
          <w:sz w:val="28"/>
          <w:szCs w:val="28"/>
        </w:rPr>
      </w:pPr>
      <w:r w:rsidRPr="00043A83">
        <w:rPr>
          <w:rFonts w:ascii="仿宋_GB2312" w:eastAsia="仿宋_GB2312" w:hAnsi="宋体"/>
          <w:b/>
          <w:color w:val="000000"/>
          <w:sz w:val="28"/>
          <w:szCs w:val="28"/>
        </w:rPr>
        <w:t>2</w:t>
      </w:r>
      <w:r w:rsidRPr="00043A83">
        <w:rPr>
          <w:rFonts w:ascii="仿宋_GB2312" w:eastAsia="仿宋_GB2312" w:hAnsi="宋体" w:hint="eastAsia"/>
          <w:b/>
          <w:color w:val="000000"/>
          <w:sz w:val="28"/>
          <w:szCs w:val="28"/>
        </w:rPr>
        <w:t>、全体学生提前办好健康码。</w:t>
      </w:r>
    </w:p>
    <w:p w:rsidR="00B34DEF" w:rsidRPr="00043A83" w:rsidRDefault="00B34DEF" w:rsidP="00640C56">
      <w:pPr>
        <w:spacing w:line="460" w:lineRule="exact"/>
        <w:ind w:firstLineChars="200" w:firstLine="560"/>
        <w:rPr>
          <w:rFonts w:ascii="仿宋_GB2312" w:eastAsia="仿宋_GB2312"/>
          <w:color w:val="000000"/>
          <w:sz w:val="28"/>
          <w:szCs w:val="28"/>
        </w:rPr>
      </w:pPr>
      <w:r w:rsidRPr="00043A83">
        <w:rPr>
          <w:rFonts w:ascii="仿宋_GB2312" w:eastAsia="仿宋_GB2312" w:hAnsi="宋体" w:hint="eastAsia"/>
          <w:color w:val="000000"/>
          <w:sz w:val="28"/>
          <w:szCs w:val="28"/>
        </w:rPr>
        <w:t>学生返校之前，必须在全国或本省一体化政务服务平台注册健康码。健康码为绿码的学生方可返校。无法注册健康码的学生凭现住址所在地街道办事处或疾病防疫部门或医院出具的健康证明方可返校。所有学生均要按要求填报《湘南幼专</w:t>
      </w:r>
      <w:r w:rsidRPr="00043A83">
        <w:rPr>
          <w:rFonts w:ascii="仿宋_GB2312" w:eastAsia="仿宋_GB2312" w:hAnsi="宋体"/>
          <w:color w:val="000000"/>
          <w:sz w:val="28"/>
          <w:szCs w:val="28"/>
        </w:rPr>
        <w:t>2020</w:t>
      </w:r>
      <w:r w:rsidRPr="00043A83">
        <w:rPr>
          <w:rFonts w:ascii="仿宋_GB2312" w:eastAsia="仿宋_GB2312" w:hAnsi="宋体" w:hint="eastAsia"/>
          <w:color w:val="000000"/>
          <w:sz w:val="28"/>
          <w:szCs w:val="28"/>
        </w:rPr>
        <w:t>年春季开学学生身体健康情况报告表》（简称为《学生身体健康情况报告表》，见附件</w:t>
      </w:r>
      <w:r w:rsidRPr="00043A83">
        <w:rPr>
          <w:rFonts w:ascii="仿宋_GB2312" w:eastAsia="仿宋_GB2312" w:hAnsi="宋体"/>
          <w:color w:val="000000"/>
          <w:sz w:val="28"/>
          <w:szCs w:val="28"/>
        </w:rPr>
        <w:t>1</w:t>
      </w:r>
      <w:r w:rsidRPr="00043A83">
        <w:rPr>
          <w:rFonts w:ascii="仿宋_GB2312" w:eastAsia="仿宋_GB2312" w:hAnsi="宋体" w:hint="eastAsia"/>
          <w:color w:val="000000"/>
          <w:sz w:val="28"/>
          <w:szCs w:val="28"/>
        </w:rPr>
        <w:t>）。在学校确定的返校时间之前第</w:t>
      </w:r>
      <w:r w:rsidRPr="00043A83">
        <w:rPr>
          <w:rFonts w:ascii="仿宋_GB2312" w:eastAsia="仿宋_GB2312" w:hAnsi="宋体"/>
          <w:color w:val="000000"/>
          <w:sz w:val="28"/>
          <w:szCs w:val="28"/>
        </w:rPr>
        <w:t>4</w:t>
      </w:r>
      <w:r w:rsidRPr="00043A83">
        <w:rPr>
          <w:rFonts w:ascii="仿宋_GB2312" w:eastAsia="仿宋_GB2312" w:hAnsi="宋体" w:hint="eastAsia"/>
          <w:color w:val="000000"/>
          <w:sz w:val="28"/>
          <w:szCs w:val="28"/>
        </w:rPr>
        <w:t>天学生将健康码或健康证明及《学生身体健康情况报告表》通过微信</w:t>
      </w:r>
      <w:r w:rsidRPr="00043A83">
        <w:rPr>
          <w:rFonts w:ascii="仿宋_GB2312" w:eastAsia="仿宋_GB2312" w:hAnsi="宋体" w:hint="eastAsia"/>
          <w:color w:val="000000"/>
          <w:sz w:val="28"/>
          <w:szCs w:val="28"/>
        </w:rPr>
        <w:lastRenderedPageBreak/>
        <w:t>或</w:t>
      </w:r>
      <w:r w:rsidRPr="00043A83">
        <w:rPr>
          <w:rFonts w:ascii="仿宋_GB2312" w:eastAsia="仿宋_GB2312" w:hAnsi="宋体"/>
          <w:color w:val="000000"/>
          <w:sz w:val="28"/>
          <w:szCs w:val="28"/>
        </w:rPr>
        <w:t>qq</w:t>
      </w:r>
      <w:r w:rsidRPr="00043A83">
        <w:rPr>
          <w:rFonts w:ascii="仿宋_GB2312" w:eastAsia="仿宋_GB2312" w:hAnsi="宋体" w:hint="eastAsia"/>
          <w:color w:val="000000"/>
          <w:sz w:val="28"/>
          <w:szCs w:val="28"/>
        </w:rPr>
        <w:t>发给班主任（辅导员）。</w:t>
      </w:r>
    </w:p>
    <w:p w:rsidR="00B34DEF" w:rsidRPr="00043A83" w:rsidRDefault="00B34DEF" w:rsidP="00640C56">
      <w:pPr>
        <w:autoSpaceDE w:val="0"/>
        <w:autoSpaceDN w:val="0"/>
        <w:adjustRightInd w:val="0"/>
        <w:spacing w:line="460" w:lineRule="exact"/>
        <w:ind w:firstLineChars="200" w:firstLine="560"/>
        <w:rPr>
          <w:rFonts w:ascii="仿宋_GB2312" w:eastAsia="仿宋_GB2312"/>
          <w:color w:val="000000"/>
          <w:sz w:val="28"/>
          <w:szCs w:val="28"/>
        </w:rPr>
      </w:pPr>
      <w:r w:rsidRPr="00043A83">
        <w:rPr>
          <w:rFonts w:ascii="仿宋_GB2312" w:eastAsia="仿宋_GB2312" w:hAnsi="宋体" w:hint="eastAsia"/>
          <w:color w:val="000000"/>
          <w:sz w:val="28"/>
          <w:szCs w:val="28"/>
        </w:rPr>
        <w:t>（</w:t>
      </w:r>
      <w:r w:rsidRPr="00043A83">
        <w:rPr>
          <w:rFonts w:ascii="仿宋_GB2312" w:eastAsia="仿宋_GB2312" w:hAnsi="宋体"/>
          <w:color w:val="000000"/>
          <w:sz w:val="28"/>
          <w:szCs w:val="28"/>
        </w:rPr>
        <w:t>1</w:t>
      </w:r>
      <w:r w:rsidRPr="00043A83">
        <w:rPr>
          <w:rFonts w:ascii="仿宋_GB2312" w:eastAsia="仿宋_GB2312" w:hAnsi="宋体" w:hint="eastAsia"/>
          <w:color w:val="000000"/>
          <w:sz w:val="28"/>
          <w:szCs w:val="28"/>
        </w:rPr>
        <w:t>）确诊病例治愈出院返校的学生，返校前要查验其居家隔离或集中隔离证明及治愈出院后第二周、第四周定点医院随访、复诊医学证明，做好体温检测。加强治愈出院学生隐私保护，不泄露其个人相关信息。</w:t>
      </w:r>
    </w:p>
    <w:p w:rsidR="00B34DEF" w:rsidRPr="00043A83" w:rsidRDefault="00B34DEF" w:rsidP="00640C56">
      <w:pPr>
        <w:autoSpaceDE w:val="0"/>
        <w:autoSpaceDN w:val="0"/>
        <w:adjustRightInd w:val="0"/>
        <w:spacing w:line="460" w:lineRule="exact"/>
        <w:ind w:firstLineChars="200" w:firstLine="560"/>
        <w:rPr>
          <w:rFonts w:ascii="仿宋_GB2312" w:eastAsia="仿宋_GB2312"/>
          <w:color w:val="000000"/>
          <w:sz w:val="28"/>
          <w:szCs w:val="28"/>
        </w:rPr>
      </w:pPr>
      <w:r w:rsidRPr="00043A83">
        <w:rPr>
          <w:rFonts w:ascii="仿宋_GB2312" w:eastAsia="仿宋_GB2312" w:hAnsi="宋体" w:hint="eastAsia"/>
          <w:color w:val="000000"/>
          <w:sz w:val="28"/>
          <w:szCs w:val="28"/>
        </w:rPr>
        <w:t>（</w:t>
      </w:r>
      <w:r w:rsidRPr="00043A83">
        <w:rPr>
          <w:rFonts w:ascii="仿宋_GB2312" w:eastAsia="仿宋_GB2312" w:hAnsi="宋体"/>
          <w:color w:val="000000"/>
          <w:sz w:val="28"/>
          <w:szCs w:val="28"/>
        </w:rPr>
        <w:t>2</w:t>
      </w:r>
      <w:r w:rsidRPr="00043A83">
        <w:rPr>
          <w:rFonts w:ascii="仿宋_GB2312" w:eastAsia="仿宋_GB2312" w:hAnsi="宋体" w:hint="eastAsia"/>
          <w:color w:val="000000"/>
          <w:sz w:val="28"/>
          <w:szCs w:val="28"/>
        </w:rPr>
        <w:t>）从武汉市返校或疫情期间隔离在武汉的学生，返校前要查验其核酸检测证明和社区健康证明，做好体温检测。武汉市以外湖北省其他市州返校学生，查验其健康码，做好体温检测</w:t>
      </w:r>
    </w:p>
    <w:p w:rsidR="00B34DEF" w:rsidRPr="00043A83" w:rsidRDefault="00B34DEF" w:rsidP="00640C56">
      <w:pPr>
        <w:autoSpaceDE w:val="0"/>
        <w:autoSpaceDN w:val="0"/>
        <w:adjustRightInd w:val="0"/>
        <w:spacing w:line="460" w:lineRule="exact"/>
        <w:ind w:firstLineChars="200" w:firstLine="560"/>
        <w:rPr>
          <w:rFonts w:ascii="仿宋_GB2312" w:eastAsia="仿宋_GB2312"/>
          <w:color w:val="000000"/>
          <w:sz w:val="28"/>
          <w:szCs w:val="28"/>
        </w:rPr>
      </w:pPr>
      <w:r w:rsidRPr="00043A83">
        <w:rPr>
          <w:rFonts w:ascii="仿宋_GB2312" w:eastAsia="仿宋_GB2312" w:hAnsi="宋体" w:hint="eastAsia"/>
          <w:color w:val="000000"/>
          <w:sz w:val="28"/>
          <w:szCs w:val="28"/>
        </w:rPr>
        <w:t>（</w:t>
      </w:r>
      <w:r w:rsidRPr="00043A83">
        <w:rPr>
          <w:rFonts w:ascii="仿宋_GB2312" w:eastAsia="仿宋_GB2312" w:hAnsi="宋体"/>
          <w:color w:val="000000"/>
          <w:sz w:val="28"/>
          <w:szCs w:val="28"/>
        </w:rPr>
        <w:t>3</w:t>
      </w:r>
      <w:r w:rsidRPr="00043A83">
        <w:rPr>
          <w:rFonts w:ascii="仿宋_GB2312" w:eastAsia="仿宋_GB2312" w:hAnsi="宋体" w:hint="eastAsia"/>
          <w:color w:val="000000"/>
          <w:sz w:val="28"/>
          <w:szCs w:val="28"/>
        </w:rPr>
        <w:t>）开学前学生在家中出现发热、咳嗽、乏力、鼻塞、流涕、咽痛、肌痛、腹泻等症状并仍未愈的，暂缓返校，治愈后凭医学诊断证明返校，查验其健康码，做好体温检测。</w:t>
      </w:r>
    </w:p>
    <w:p w:rsidR="00B34DEF" w:rsidRPr="00043A83" w:rsidRDefault="00B34DEF" w:rsidP="00640C56">
      <w:pPr>
        <w:spacing w:line="460" w:lineRule="exact"/>
        <w:ind w:firstLineChars="200" w:firstLine="560"/>
        <w:rPr>
          <w:rFonts w:ascii="仿宋_GB2312" w:eastAsia="仿宋_GB2312" w:hAnsi="宋体"/>
          <w:b/>
          <w:color w:val="000000"/>
          <w:sz w:val="28"/>
          <w:szCs w:val="28"/>
        </w:rPr>
      </w:pPr>
      <w:r w:rsidRPr="00043A83">
        <w:rPr>
          <w:rFonts w:ascii="仿宋_GB2312" w:eastAsia="仿宋_GB2312" w:hAnsi="宋体"/>
          <w:b/>
          <w:color w:val="000000"/>
          <w:sz w:val="28"/>
          <w:szCs w:val="28"/>
        </w:rPr>
        <w:t>3</w:t>
      </w:r>
      <w:r w:rsidRPr="00043A83">
        <w:rPr>
          <w:rFonts w:ascii="仿宋_GB2312" w:eastAsia="仿宋_GB2312" w:hAnsi="宋体" w:hint="eastAsia"/>
          <w:b/>
          <w:color w:val="000000"/>
          <w:sz w:val="28"/>
          <w:szCs w:val="28"/>
        </w:rPr>
        <w:t>、审核确认身体正常的学生，通知其返校开学。</w:t>
      </w:r>
    </w:p>
    <w:p w:rsidR="00B34DEF" w:rsidRPr="00043A83" w:rsidRDefault="00B34DEF" w:rsidP="00640C56">
      <w:pPr>
        <w:spacing w:line="460" w:lineRule="exact"/>
        <w:ind w:firstLineChars="200" w:firstLine="560"/>
        <w:rPr>
          <w:rFonts w:ascii="仿宋_GB2312" w:eastAsia="仿宋_GB2312"/>
          <w:color w:val="000000"/>
          <w:sz w:val="28"/>
          <w:szCs w:val="28"/>
        </w:rPr>
      </w:pPr>
      <w:r w:rsidRPr="00043A83">
        <w:rPr>
          <w:rFonts w:ascii="仿宋_GB2312" w:eastAsia="仿宋_GB2312" w:hAnsi="宋体" w:hint="eastAsia"/>
          <w:color w:val="000000"/>
          <w:sz w:val="28"/>
          <w:szCs w:val="28"/>
        </w:rPr>
        <w:t>各系部于学校确定的返校时间之前第</w:t>
      </w:r>
      <w:r w:rsidRPr="00043A83">
        <w:rPr>
          <w:rFonts w:ascii="仿宋_GB2312" w:eastAsia="仿宋_GB2312" w:hAnsi="宋体"/>
          <w:color w:val="000000"/>
          <w:sz w:val="28"/>
          <w:szCs w:val="28"/>
        </w:rPr>
        <w:t>3</w:t>
      </w:r>
      <w:r w:rsidRPr="00043A83">
        <w:rPr>
          <w:rFonts w:ascii="仿宋_GB2312" w:eastAsia="仿宋_GB2312" w:hAnsi="宋体" w:hint="eastAsia"/>
          <w:color w:val="000000"/>
          <w:sz w:val="28"/>
          <w:szCs w:val="28"/>
        </w:rPr>
        <w:t>天，根据《学生健康跟踪调查登记表》的信息、是否有健康绿码或健康证明、《学生身体健康情况报告表》的信息确定可返校报到的学生名单并报学生工作处备案。名单确定后，各班主任（辅导员）及时将是否同意返校的信息通知学生和家长，并做好相关解释工作。学生报到时，辅导员（班主任）负责收取和查验健康码、健康证明、《学生身体健康情况报告表》，经本班主任确认、系部审核为身体健康的学生，方可办理报到入学手续。</w:t>
      </w:r>
    </w:p>
    <w:p w:rsidR="00B34DEF" w:rsidRPr="00043A83" w:rsidRDefault="00B34DEF" w:rsidP="00640C56">
      <w:pPr>
        <w:spacing w:line="460" w:lineRule="exact"/>
        <w:ind w:firstLineChars="200" w:firstLine="560"/>
        <w:rPr>
          <w:rFonts w:ascii="仿宋_GB2312" w:eastAsia="仿宋_GB2312" w:hAnsi="宋体"/>
          <w:b/>
          <w:color w:val="000000"/>
          <w:sz w:val="28"/>
          <w:szCs w:val="28"/>
        </w:rPr>
      </w:pPr>
      <w:r w:rsidRPr="00043A83">
        <w:rPr>
          <w:rFonts w:ascii="仿宋_GB2312" w:eastAsia="仿宋_GB2312" w:hAnsi="宋体"/>
          <w:b/>
          <w:color w:val="000000"/>
          <w:sz w:val="28"/>
          <w:szCs w:val="28"/>
        </w:rPr>
        <w:t>4</w:t>
      </w:r>
      <w:r w:rsidRPr="00043A83">
        <w:rPr>
          <w:rFonts w:ascii="仿宋_GB2312" w:eastAsia="仿宋_GB2312" w:hAnsi="宋体" w:hint="eastAsia"/>
          <w:b/>
          <w:color w:val="000000"/>
          <w:sz w:val="28"/>
          <w:szCs w:val="28"/>
        </w:rPr>
        <w:t>、审核确认身体异常的学生，通知其延期返校开学。</w:t>
      </w:r>
    </w:p>
    <w:p w:rsidR="00B34DEF" w:rsidRPr="00043A83" w:rsidRDefault="00B34DEF" w:rsidP="00640C56">
      <w:pPr>
        <w:spacing w:line="460" w:lineRule="exact"/>
        <w:ind w:firstLineChars="200" w:firstLine="560"/>
        <w:rPr>
          <w:rFonts w:ascii="仿宋_GB2312" w:eastAsia="仿宋_GB2312"/>
          <w:color w:val="000000"/>
          <w:sz w:val="28"/>
          <w:szCs w:val="28"/>
        </w:rPr>
      </w:pPr>
      <w:r w:rsidRPr="00043A83">
        <w:rPr>
          <w:rFonts w:ascii="仿宋_GB2312" w:eastAsia="仿宋_GB2312" w:hAnsi="宋体" w:hint="eastAsia"/>
          <w:color w:val="000000"/>
          <w:sz w:val="28"/>
          <w:szCs w:val="28"/>
        </w:rPr>
        <w:t>（</w:t>
      </w:r>
      <w:r w:rsidRPr="00043A83">
        <w:rPr>
          <w:rFonts w:ascii="仿宋_GB2312" w:eastAsia="仿宋_GB2312" w:hAnsi="宋体"/>
          <w:color w:val="000000"/>
          <w:sz w:val="28"/>
          <w:szCs w:val="28"/>
        </w:rPr>
        <w:t>1</w:t>
      </w:r>
      <w:r w:rsidRPr="00043A83">
        <w:rPr>
          <w:rFonts w:ascii="仿宋_GB2312" w:eastAsia="仿宋_GB2312" w:hAnsi="宋体" w:hint="eastAsia"/>
          <w:color w:val="000000"/>
          <w:sz w:val="28"/>
          <w:szCs w:val="28"/>
        </w:rPr>
        <w:t>）凡是没有健康绿码或健康证明；没有填报《学生身体健康情况报告表》的学生；</w:t>
      </w:r>
      <w:r w:rsidRPr="00043A83">
        <w:rPr>
          <w:rFonts w:ascii="仿宋_GB2312" w:eastAsia="仿宋_GB2312" w:hAnsi="宋体" w:cs="仿宋_GB2312" w:hint="eastAsia"/>
          <w:color w:val="000000"/>
          <w:kern w:val="0"/>
          <w:sz w:val="28"/>
          <w:szCs w:val="28"/>
        </w:rPr>
        <w:t>确诊病例治愈出院的学生，没有其居家隔离或集中隔离证明及治愈出院后第二周、第四周定点医院随访、复诊医学证明；从武汉市返校或疫情期间隔离在武汉的学生，没有核酸检测证明和社区健康证明；在家中出现发热、咳嗽、乏力、鼻塞、流涕、咽痛、肌痛、腹泻等症状并仍未愈的，</w:t>
      </w:r>
      <w:r w:rsidRPr="00043A83">
        <w:rPr>
          <w:rFonts w:ascii="仿宋_GB2312" w:eastAsia="仿宋_GB2312" w:hAnsi="宋体" w:hint="eastAsia"/>
          <w:color w:val="000000"/>
          <w:sz w:val="28"/>
          <w:szCs w:val="28"/>
        </w:rPr>
        <w:t>一律不准通知返校和报到。（责任部门：各系部</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负责人：夏里林、肖柏文、李严红、谢耀华</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责任人：各班主任、辅导员</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完成时间：学生返校开学报到时）</w:t>
      </w:r>
    </w:p>
    <w:p w:rsidR="00B34DEF" w:rsidRPr="00043A83" w:rsidRDefault="00B34DEF" w:rsidP="00640C56">
      <w:pPr>
        <w:spacing w:line="460" w:lineRule="exact"/>
        <w:ind w:firstLineChars="200" w:firstLine="560"/>
        <w:rPr>
          <w:rFonts w:ascii="仿宋_GB2312" w:eastAsia="仿宋_GB2312"/>
          <w:color w:val="000000"/>
          <w:sz w:val="28"/>
          <w:szCs w:val="28"/>
        </w:rPr>
      </w:pPr>
      <w:r w:rsidRPr="00043A83">
        <w:rPr>
          <w:rFonts w:ascii="仿宋_GB2312" w:eastAsia="仿宋_GB2312" w:hAnsi="宋体" w:hint="eastAsia"/>
          <w:color w:val="000000"/>
          <w:sz w:val="28"/>
          <w:szCs w:val="28"/>
        </w:rPr>
        <w:t>（</w:t>
      </w:r>
      <w:r w:rsidRPr="00043A83">
        <w:rPr>
          <w:rFonts w:ascii="仿宋_GB2312" w:eastAsia="仿宋_GB2312" w:hAnsi="宋体"/>
          <w:color w:val="000000"/>
          <w:sz w:val="28"/>
          <w:szCs w:val="28"/>
        </w:rPr>
        <w:t>2</w:t>
      </w:r>
      <w:r w:rsidRPr="00043A83">
        <w:rPr>
          <w:rFonts w:ascii="仿宋_GB2312" w:eastAsia="仿宋_GB2312" w:hAnsi="宋体" w:hint="eastAsia"/>
          <w:color w:val="000000"/>
          <w:sz w:val="28"/>
          <w:szCs w:val="28"/>
        </w:rPr>
        <w:t>）不能按时返校的学生，各系部要全面摸清、准确掌握学生所在地信息、健康状况等情况，组织系部负责人、辅导员、班主任采取“人盯人”措施，全面掌握学生动态，主动联后系每一位学生，随时畅通联系、</w:t>
      </w:r>
      <w:r w:rsidRPr="00043A83">
        <w:rPr>
          <w:rFonts w:ascii="仿宋_GB2312" w:eastAsia="仿宋_GB2312" w:hAnsi="宋体" w:hint="eastAsia"/>
          <w:color w:val="000000"/>
          <w:sz w:val="28"/>
          <w:szCs w:val="28"/>
        </w:rPr>
        <w:lastRenderedPageBreak/>
        <w:t>传递信息，强调不得提前返校等要求。（责任部门：各系部</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负责人：夏里林、肖柏文、李严红、谢耀华</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责任人：各班主任、辅导员</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完成时间：确定返校名单</w:t>
      </w:r>
      <w:r w:rsidRPr="00043A83">
        <w:rPr>
          <w:rFonts w:ascii="仿宋_GB2312" w:eastAsia="仿宋_GB2312" w:hAnsi="宋体"/>
          <w:color w:val="000000"/>
          <w:sz w:val="28"/>
          <w:szCs w:val="28"/>
        </w:rPr>
        <w:t>1</w:t>
      </w:r>
      <w:r w:rsidRPr="00043A83">
        <w:rPr>
          <w:rFonts w:ascii="仿宋_GB2312" w:eastAsia="仿宋_GB2312" w:hAnsi="宋体" w:hint="eastAsia"/>
          <w:color w:val="000000"/>
          <w:sz w:val="28"/>
          <w:szCs w:val="28"/>
        </w:rPr>
        <w:t>日内）</w:t>
      </w:r>
    </w:p>
    <w:p w:rsidR="00B34DEF" w:rsidRPr="00043A83" w:rsidRDefault="00B34DEF" w:rsidP="00640C56">
      <w:pPr>
        <w:spacing w:line="460" w:lineRule="exact"/>
        <w:ind w:firstLineChars="200" w:firstLine="560"/>
        <w:rPr>
          <w:rFonts w:ascii="楷体_GB2312" w:eastAsia="楷体_GB2312" w:hAnsi="宋体"/>
          <w:b/>
          <w:color w:val="000000"/>
          <w:sz w:val="28"/>
          <w:szCs w:val="28"/>
        </w:rPr>
      </w:pPr>
      <w:r w:rsidRPr="00043A83">
        <w:rPr>
          <w:rFonts w:ascii="楷体_GB2312" w:eastAsia="楷体_GB2312" w:hAnsi="宋体" w:hint="eastAsia"/>
          <w:b/>
          <w:color w:val="000000"/>
          <w:sz w:val="28"/>
          <w:szCs w:val="28"/>
        </w:rPr>
        <w:t>（三）制定切实可行的开学工作措施，并全面有效落实。</w:t>
      </w:r>
    </w:p>
    <w:p w:rsidR="00B34DEF" w:rsidRPr="00043A83" w:rsidRDefault="00B34DEF" w:rsidP="00640C56">
      <w:pPr>
        <w:spacing w:line="460" w:lineRule="exact"/>
        <w:ind w:firstLineChars="200" w:firstLine="560"/>
        <w:rPr>
          <w:rFonts w:ascii="仿宋_GB2312" w:eastAsia="仿宋_GB2312"/>
          <w:color w:val="FF00FF"/>
          <w:sz w:val="28"/>
          <w:szCs w:val="28"/>
        </w:rPr>
      </w:pPr>
      <w:r w:rsidRPr="00043A83">
        <w:rPr>
          <w:rFonts w:ascii="仿宋_GB2312" w:eastAsia="仿宋_GB2312" w:hAnsi="宋体" w:hint="eastAsia"/>
          <w:color w:val="000000"/>
          <w:sz w:val="28"/>
          <w:szCs w:val="28"/>
        </w:rPr>
        <w:t>开学前，依据学校制定的《开学工作方案》，学生工作处负责制定《</w:t>
      </w:r>
      <w:r w:rsidRPr="00043A83">
        <w:rPr>
          <w:rFonts w:ascii="仿宋_GB2312" w:eastAsia="仿宋_GB2312" w:hAnsi="宋体"/>
          <w:color w:val="000000"/>
          <w:sz w:val="28"/>
          <w:szCs w:val="28"/>
        </w:rPr>
        <w:t>2020</w:t>
      </w:r>
      <w:r w:rsidRPr="00043A83">
        <w:rPr>
          <w:rFonts w:ascii="仿宋_GB2312" w:eastAsia="仿宋_GB2312" w:hAnsi="宋体" w:hint="eastAsia"/>
          <w:color w:val="000000"/>
          <w:sz w:val="28"/>
          <w:szCs w:val="28"/>
        </w:rPr>
        <w:t>年春季开学疫情防控期间学生管理工作措施》。各系根据《开学工作方案》和《</w:t>
      </w:r>
      <w:r w:rsidRPr="00043A83">
        <w:rPr>
          <w:rFonts w:ascii="仿宋_GB2312" w:eastAsia="仿宋_GB2312" w:hAnsi="宋体"/>
          <w:color w:val="000000"/>
          <w:sz w:val="28"/>
          <w:szCs w:val="28"/>
        </w:rPr>
        <w:t>2020</w:t>
      </w:r>
      <w:r w:rsidRPr="00043A83">
        <w:rPr>
          <w:rFonts w:ascii="仿宋_GB2312" w:eastAsia="仿宋_GB2312" w:hAnsi="宋体" w:hint="eastAsia"/>
          <w:color w:val="000000"/>
          <w:sz w:val="28"/>
          <w:szCs w:val="28"/>
        </w:rPr>
        <w:t>年春季开学疫情防控期间学生管理工作措施》，结合本系的工作实际，制定并落实《</w:t>
      </w:r>
      <w:r w:rsidRPr="00043A83">
        <w:rPr>
          <w:rFonts w:ascii="仿宋_GB2312" w:eastAsia="仿宋_GB2312" w:hAnsi="宋体"/>
          <w:color w:val="000000"/>
          <w:sz w:val="28"/>
          <w:szCs w:val="28"/>
        </w:rPr>
        <w:t>2020</w:t>
      </w:r>
      <w:r w:rsidRPr="00043A83">
        <w:rPr>
          <w:rFonts w:ascii="仿宋_GB2312" w:eastAsia="仿宋_GB2312" w:hAnsi="宋体" w:hint="eastAsia"/>
          <w:color w:val="000000"/>
          <w:sz w:val="28"/>
          <w:szCs w:val="28"/>
        </w:rPr>
        <w:t>年春季开学疫情系部开学工作实施方案》</w:t>
      </w:r>
      <w:r w:rsidRPr="007C2B01">
        <w:rPr>
          <w:rFonts w:ascii="仿宋_GB2312" w:eastAsia="仿宋_GB2312" w:hAnsi="宋体" w:hint="eastAsia"/>
          <w:color w:val="000000" w:themeColor="text1"/>
          <w:sz w:val="28"/>
          <w:szCs w:val="28"/>
        </w:rPr>
        <w:t>（包括教学、学生管理、安全等方面）等制度。（责任部门：学工处、各系部</w:t>
      </w:r>
      <w:r w:rsidRPr="007C2B01">
        <w:rPr>
          <w:rFonts w:ascii="仿宋_GB2312" w:eastAsia="仿宋_GB2312" w:hAnsi="宋体"/>
          <w:color w:val="000000" w:themeColor="text1"/>
          <w:sz w:val="28"/>
          <w:szCs w:val="28"/>
        </w:rPr>
        <w:t xml:space="preserve">  </w:t>
      </w:r>
      <w:r w:rsidRPr="007C2B01">
        <w:rPr>
          <w:rFonts w:ascii="仿宋_GB2312" w:eastAsia="仿宋_GB2312" w:hAnsi="宋体" w:hint="eastAsia"/>
          <w:color w:val="000000" w:themeColor="text1"/>
          <w:sz w:val="28"/>
          <w:szCs w:val="28"/>
        </w:rPr>
        <w:t>负责人：彭建武、夏里林、肖柏文、李严红、谢耀华</w:t>
      </w:r>
      <w:r w:rsidRPr="007C2B01">
        <w:rPr>
          <w:rFonts w:ascii="仿宋_GB2312" w:eastAsia="仿宋_GB2312" w:hAnsi="宋体"/>
          <w:color w:val="000000" w:themeColor="text1"/>
          <w:sz w:val="28"/>
          <w:szCs w:val="28"/>
        </w:rPr>
        <w:t xml:space="preserve"> </w:t>
      </w:r>
      <w:r w:rsidRPr="007C2B01">
        <w:rPr>
          <w:rFonts w:ascii="仿宋_GB2312" w:eastAsia="仿宋_GB2312" w:hAnsi="宋体" w:hint="eastAsia"/>
          <w:color w:val="000000" w:themeColor="text1"/>
          <w:sz w:val="28"/>
          <w:szCs w:val="28"/>
        </w:rPr>
        <w:t>完成时间：</w:t>
      </w:r>
      <w:r w:rsidRPr="007C2B01">
        <w:rPr>
          <w:rFonts w:ascii="仿宋_GB2312" w:eastAsia="仿宋_GB2312" w:hAnsi="宋体"/>
          <w:color w:val="000000" w:themeColor="text1"/>
          <w:sz w:val="28"/>
          <w:szCs w:val="28"/>
        </w:rPr>
        <w:t>4</w:t>
      </w:r>
      <w:r w:rsidRPr="007C2B01">
        <w:rPr>
          <w:rFonts w:ascii="仿宋_GB2312" w:eastAsia="仿宋_GB2312" w:hAnsi="宋体" w:hint="eastAsia"/>
          <w:color w:val="000000" w:themeColor="text1"/>
          <w:sz w:val="28"/>
          <w:szCs w:val="28"/>
        </w:rPr>
        <w:t>月</w:t>
      </w:r>
      <w:r w:rsidRPr="007C2B01">
        <w:rPr>
          <w:rFonts w:ascii="仿宋_GB2312" w:eastAsia="仿宋_GB2312" w:hAnsi="宋体"/>
          <w:color w:val="000000" w:themeColor="text1"/>
          <w:sz w:val="28"/>
          <w:szCs w:val="28"/>
        </w:rPr>
        <w:t>1</w:t>
      </w:r>
      <w:r w:rsidRPr="007C2B01">
        <w:rPr>
          <w:rFonts w:ascii="仿宋_GB2312" w:eastAsia="仿宋_GB2312" w:hAnsi="宋体" w:hint="eastAsia"/>
          <w:color w:val="000000" w:themeColor="text1"/>
          <w:sz w:val="28"/>
          <w:szCs w:val="28"/>
        </w:rPr>
        <w:t>日前</w:t>
      </w:r>
      <w:r w:rsidRPr="00043A83">
        <w:rPr>
          <w:rFonts w:ascii="仿宋_GB2312" w:eastAsia="仿宋_GB2312" w:hAnsi="宋体" w:hint="eastAsia"/>
          <w:color w:val="FF00FF"/>
          <w:sz w:val="28"/>
          <w:szCs w:val="28"/>
        </w:rPr>
        <w:t>）</w:t>
      </w:r>
    </w:p>
    <w:p w:rsidR="00B34DEF" w:rsidRPr="00043A83" w:rsidRDefault="00B34DEF" w:rsidP="00640C56">
      <w:pPr>
        <w:spacing w:line="460" w:lineRule="exact"/>
        <w:ind w:firstLineChars="100" w:firstLine="280"/>
        <w:rPr>
          <w:rFonts w:ascii="楷体_GB2312" w:eastAsia="楷体_GB2312" w:hAnsi="宋体"/>
          <w:b/>
          <w:color w:val="000000"/>
          <w:sz w:val="28"/>
          <w:szCs w:val="28"/>
        </w:rPr>
      </w:pPr>
      <w:r w:rsidRPr="00043A83">
        <w:rPr>
          <w:rFonts w:ascii="楷体_GB2312" w:eastAsia="楷体_GB2312" w:hAnsi="宋体" w:hint="eastAsia"/>
          <w:b/>
          <w:color w:val="000000"/>
          <w:sz w:val="28"/>
          <w:szCs w:val="28"/>
        </w:rPr>
        <w:t>（四）组织召开不同层级的工作布置会，明确职责，压实责任。</w:t>
      </w:r>
    </w:p>
    <w:p w:rsidR="00B34DEF" w:rsidRPr="007C2B01" w:rsidRDefault="00B34DEF" w:rsidP="00640C56">
      <w:pPr>
        <w:spacing w:line="460" w:lineRule="exact"/>
        <w:ind w:firstLineChars="200" w:firstLine="560"/>
        <w:rPr>
          <w:rFonts w:ascii="仿宋_GB2312" w:eastAsia="仿宋_GB2312"/>
          <w:color w:val="000000" w:themeColor="text1"/>
          <w:sz w:val="28"/>
          <w:szCs w:val="28"/>
        </w:rPr>
      </w:pPr>
      <w:r w:rsidRPr="00043A83">
        <w:rPr>
          <w:rFonts w:ascii="仿宋_GB2312" w:eastAsia="仿宋_GB2312" w:hAnsi="宋体"/>
          <w:color w:val="000000"/>
          <w:sz w:val="28"/>
          <w:szCs w:val="28"/>
        </w:rPr>
        <w:t>1</w:t>
      </w:r>
      <w:r w:rsidRPr="00043A83">
        <w:rPr>
          <w:rFonts w:ascii="仿宋_GB2312" w:eastAsia="仿宋_GB2312" w:hAnsi="宋体" w:hint="eastAsia"/>
          <w:color w:val="000000"/>
          <w:sz w:val="28"/>
          <w:szCs w:val="28"/>
        </w:rPr>
        <w:t>、开学前，由学生工作处组织召开学生管理工作会议。根据本期工作重点、开学工作和疫情防控工作要求，认真分析和研判、解决当前学生管理中存在的问题和开学后可能出现的各种新情况、新问题。要把做好开学工作和疫情防控工作作为当前的最重要工作，把加强学生思想政治工作、全面加强疫情防控、提升班级管理水平和质量作为本期学生工作的重点，明确职责，压实责任。（责任部门：学工处</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负责人：彭建武</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完成时间：</w:t>
      </w:r>
      <w:r w:rsidRPr="007C2B01">
        <w:rPr>
          <w:rFonts w:ascii="仿宋_GB2312" w:eastAsia="仿宋_GB2312" w:hAnsi="宋体" w:hint="eastAsia"/>
          <w:color w:val="000000" w:themeColor="text1"/>
          <w:sz w:val="28"/>
          <w:szCs w:val="28"/>
        </w:rPr>
        <w:t>学生返校前</w:t>
      </w:r>
      <w:r w:rsidRPr="007C2B01">
        <w:rPr>
          <w:rFonts w:ascii="仿宋_GB2312" w:eastAsia="仿宋_GB2312" w:hAnsi="宋体"/>
          <w:color w:val="000000" w:themeColor="text1"/>
          <w:sz w:val="28"/>
          <w:szCs w:val="28"/>
        </w:rPr>
        <w:t>1</w:t>
      </w:r>
      <w:r w:rsidRPr="007C2B01">
        <w:rPr>
          <w:rFonts w:ascii="仿宋_GB2312" w:eastAsia="仿宋_GB2312" w:hAnsi="宋体" w:hint="eastAsia"/>
          <w:color w:val="000000" w:themeColor="text1"/>
          <w:sz w:val="28"/>
          <w:szCs w:val="28"/>
        </w:rPr>
        <w:t>周内）</w:t>
      </w:r>
    </w:p>
    <w:p w:rsidR="00B34DEF" w:rsidRPr="007C2B01" w:rsidRDefault="00B34DEF" w:rsidP="00640C56">
      <w:pPr>
        <w:spacing w:line="460" w:lineRule="exact"/>
        <w:ind w:firstLineChars="200" w:firstLine="560"/>
        <w:rPr>
          <w:rFonts w:ascii="仿宋_GB2312" w:eastAsia="仿宋_GB2312"/>
          <w:color w:val="000000" w:themeColor="text1"/>
          <w:sz w:val="28"/>
          <w:szCs w:val="28"/>
        </w:rPr>
      </w:pPr>
      <w:r w:rsidRPr="007C2B01">
        <w:rPr>
          <w:rFonts w:ascii="仿宋_GB2312" w:eastAsia="仿宋_GB2312" w:hAnsi="宋体"/>
          <w:color w:val="000000" w:themeColor="text1"/>
          <w:sz w:val="28"/>
          <w:szCs w:val="28"/>
        </w:rPr>
        <w:t>2</w:t>
      </w:r>
      <w:r w:rsidRPr="007C2B01">
        <w:rPr>
          <w:rFonts w:ascii="仿宋_GB2312" w:eastAsia="仿宋_GB2312" w:hAnsi="宋体" w:hint="eastAsia"/>
          <w:color w:val="000000" w:themeColor="text1"/>
          <w:sz w:val="28"/>
          <w:szCs w:val="28"/>
        </w:rPr>
        <w:t>、各系部组织召开党政联席会议和班主任（辅导员）工作会议，认真研究和布置好学生管理工作和开学工作、疫情防控工作。（责任部门：各系部</w:t>
      </w:r>
      <w:r w:rsidRPr="007C2B01">
        <w:rPr>
          <w:rFonts w:ascii="仿宋_GB2312" w:eastAsia="仿宋_GB2312" w:hAnsi="宋体"/>
          <w:color w:val="000000" w:themeColor="text1"/>
          <w:sz w:val="28"/>
          <w:szCs w:val="28"/>
        </w:rPr>
        <w:t xml:space="preserve">  </w:t>
      </w:r>
      <w:r w:rsidRPr="007C2B01">
        <w:rPr>
          <w:rFonts w:ascii="仿宋_GB2312" w:eastAsia="仿宋_GB2312" w:hAnsi="宋体" w:hint="eastAsia"/>
          <w:color w:val="000000" w:themeColor="text1"/>
          <w:sz w:val="28"/>
          <w:szCs w:val="28"/>
        </w:rPr>
        <w:t>负责人：夏里林、刘凤英、肖柏文、周文锋、李严红、邓艺君、谢耀华、何万佑</w:t>
      </w:r>
      <w:r w:rsidRPr="007C2B01">
        <w:rPr>
          <w:rFonts w:ascii="仿宋_GB2312" w:eastAsia="仿宋_GB2312" w:hAnsi="宋体"/>
          <w:color w:val="000000" w:themeColor="text1"/>
          <w:sz w:val="28"/>
          <w:szCs w:val="28"/>
        </w:rPr>
        <w:t xml:space="preserve">  </w:t>
      </w:r>
      <w:r w:rsidRPr="007C2B01">
        <w:rPr>
          <w:rFonts w:ascii="仿宋_GB2312" w:eastAsia="仿宋_GB2312" w:hAnsi="宋体" w:hint="eastAsia"/>
          <w:color w:val="000000" w:themeColor="text1"/>
          <w:sz w:val="28"/>
          <w:szCs w:val="28"/>
        </w:rPr>
        <w:t>完成时间：学生返校前</w:t>
      </w:r>
      <w:r w:rsidRPr="007C2B01">
        <w:rPr>
          <w:rFonts w:ascii="仿宋_GB2312" w:eastAsia="仿宋_GB2312" w:hAnsi="宋体"/>
          <w:color w:val="000000" w:themeColor="text1"/>
          <w:sz w:val="28"/>
          <w:szCs w:val="28"/>
        </w:rPr>
        <w:t>1</w:t>
      </w:r>
      <w:r w:rsidRPr="007C2B01">
        <w:rPr>
          <w:rFonts w:ascii="仿宋_GB2312" w:eastAsia="仿宋_GB2312" w:hAnsi="宋体" w:hint="eastAsia"/>
          <w:color w:val="000000" w:themeColor="text1"/>
          <w:sz w:val="28"/>
          <w:szCs w:val="28"/>
        </w:rPr>
        <w:t>周内）</w:t>
      </w:r>
    </w:p>
    <w:p w:rsidR="00B34DEF" w:rsidRPr="00043A83" w:rsidRDefault="00B34DEF" w:rsidP="00640C56">
      <w:pPr>
        <w:spacing w:line="460" w:lineRule="exact"/>
        <w:ind w:firstLineChars="200" w:firstLine="560"/>
        <w:rPr>
          <w:rFonts w:ascii="仿宋_GB2312" w:eastAsia="仿宋_GB2312"/>
          <w:color w:val="000000"/>
          <w:sz w:val="28"/>
          <w:szCs w:val="28"/>
        </w:rPr>
      </w:pPr>
      <w:r w:rsidRPr="007C2B01">
        <w:rPr>
          <w:rFonts w:ascii="仿宋_GB2312" w:eastAsia="仿宋_GB2312" w:hAnsi="宋体"/>
          <w:color w:val="000000" w:themeColor="text1"/>
          <w:sz w:val="28"/>
          <w:szCs w:val="28"/>
        </w:rPr>
        <w:t>3</w:t>
      </w:r>
      <w:r w:rsidRPr="007C2B01">
        <w:rPr>
          <w:rFonts w:ascii="仿宋_GB2312" w:eastAsia="仿宋_GB2312" w:hAnsi="宋体" w:hint="eastAsia"/>
          <w:color w:val="000000" w:themeColor="text1"/>
          <w:sz w:val="28"/>
          <w:szCs w:val="28"/>
        </w:rPr>
        <w:t>、开学初，各辅导员、班主任要组织召开班级学生会议和班（团）干部会议，认真组织落实好班级学生管理和疫情防控工作。（责任部门：各系部</w:t>
      </w:r>
      <w:r w:rsidRPr="007C2B01">
        <w:rPr>
          <w:rFonts w:ascii="仿宋_GB2312" w:eastAsia="仿宋_GB2312" w:hAnsi="宋体"/>
          <w:color w:val="000000" w:themeColor="text1"/>
          <w:sz w:val="28"/>
          <w:szCs w:val="28"/>
        </w:rPr>
        <w:t xml:space="preserve">  </w:t>
      </w:r>
      <w:r w:rsidRPr="007C2B01">
        <w:rPr>
          <w:rFonts w:ascii="仿宋_GB2312" w:eastAsia="仿宋_GB2312" w:hAnsi="宋体" w:hint="eastAsia"/>
          <w:color w:val="000000" w:themeColor="text1"/>
          <w:sz w:val="28"/>
          <w:szCs w:val="28"/>
        </w:rPr>
        <w:t>负责人：夏里林、肖柏文、李严红、谢耀华</w:t>
      </w:r>
      <w:r w:rsidRPr="007C2B01">
        <w:rPr>
          <w:rFonts w:ascii="仿宋_GB2312" w:eastAsia="仿宋_GB2312" w:hAnsi="宋体"/>
          <w:color w:val="000000" w:themeColor="text1"/>
          <w:sz w:val="28"/>
          <w:szCs w:val="28"/>
        </w:rPr>
        <w:t xml:space="preserve">  </w:t>
      </w:r>
      <w:r w:rsidRPr="007C2B01">
        <w:rPr>
          <w:rFonts w:ascii="仿宋_GB2312" w:eastAsia="仿宋_GB2312" w:hAnsi="宋体" w:hint="eastAsia"/>
          <w:color w:val="000000" w:themeColor="text1"/>
          <w:sz w:val="28"/>
          <w:szCs w:val="28"/>
        </w:rPr>
        <w:t>责任人：各班主任、辅导员</w:t>
      </w:r>
      <w:r w:rsidRPr="007C2B01">
        <w:rPr>
          <w:rFonts w:ascii="仿宋_GB2312" w:eastAsia="仿宋_GB2312" w:hAnsi="宋体"/>
          <w:color w:val="000000" w:themeColor="text1"/>
          <w:sz w:val="28"/>
          <w:szCs w:val="28"/>
        </w:rPr>
        <w:t xml:space="preserve"> </w:t>
      </w:r>
      <w:r w:rsidRPr="007C2B01">
        <w:rPr>
          <w:rFonts w:ascii="仿宋_GB2312" w:eastAsia="仿宋_GB2312" w:hAnsi="宋体" w:hint="eastAsia"/>
          <w:color w:val="000000" w:themeColor="text1"/>
          <w:sz w:val="28"/>
          <w:szCs w:val="28"/>
        </w:rPr>
        <w:t>完成时间：学生返校后</w:t>
      </w:r>
      <w:r w:rsidRPr="007C2B01">
        <w:rPr>
          <w:rFonts w:ascii="仿宋_GB2312" w:eastAsia="仿宋_GB2312" w:hAnsi="宋体"/>
          <w:color w:val="000000" w:themeColor="text1"/>
          <w:sz w:val="28"/>
          <w:szCs w:val="28"/>
        </w:rPr>
        <w:t>1</w:t>
      </w:r>
      <w:r w:rsidRPr="007C2B01">
        <w:rPr>
          <w:rFonts w:ascii="仿宋_GB2312" w:eastAsia="仿宋_GB2312" w:hAnsi="宋体" w:hint="eastAsia"/>
          <w:color w:val="000000" w:themeColor="text1"/>
          <w:sz w:val="28"/>
          <w:szCs w:val="28"/>
        </w:rPr>
        <w:t>周内</w:t>
      </w:r>
      <w:r w:rsidRPr="00043A83">
        <w:rPr>
          <w:rFonts w:ascii="仿宋_GB2312" w:eastAsia="仿宋_GB2312" w:hAnsi="宋体" w:hint="eastAsia"/>
          <w:color w:val="000000"/>
          <w:sz w:val="28"/>
          <w:szCs w:val="28"/>
        </w:rPr>
        <w:t>）</w:t>
      </w:r>
    </w:p>
    <w:p w:rsidR="00B34DEF" w:rsidRPr="00043A83" w:rsidRDefault="00B34DEF" w:rsidP="00640C56">
      <w:pPr>
        <w:spacing w:line="460" w:lineRule="exact"/>
        <w:ind w:firstLineChars="200" w:firstLine="560"/>
        <w:rPr>
          <w:rFonts w:ascii="楷体_GB2312" w:eastAsia="楷体_GB2312" w:hAnsi="宋体"/>
          <w:b/>
          <w:color w:val="000000"/>
          <w:sz w:val="28"/>
          <w:szCs w:val="28"/>
        </w:rPr>
      </w:pPr>
      <w:r w:rsidRPr="00043A83">
        <w:rPr>
          <w:rFonts w:ascii="楷体_GB2312" w:eastAsia="楷体_GB2312" w:hAnsi="宋体" w:hint="eastAsia"/>
          <w:b/>
          <w:color w:val="000000"/>
          <w:sz w:val="28"/>
          <w:szCs w:val="28"/>
        </w:rPr>
        <w:t>（五）做好学生宿舍安排工作。</w:t>
      </w:r>
    </w:p>
    <w:p w:rsidR="00B34DEF" w:rsidRPr="00043A83" w:rsidRDefault="00B34DEF" w:rsidP="00640C56">
      <w:pPr>
        <w:spacing w:line="460" w:lineRule="exact"/>
        <w:ind w:firstLineChars="200" w:firstLine="560"/>
        <w:rPr>
          <w:rFonts w:ascii="仿宋_GB2312" w:eastAsia="仿宋_GB2312"/>
          <w:color w:val="000000"/>
          <w:sz w:val="28"/>
          <w:szCs w:val="28"/>
        </w:rPr>
      </w:pPr>
      <w:r w:rsidRPr="00043A83">
        <w:rPr>
          <w:rFonts w:ascii="仿宋_GB2312" w:eastAsia="仿宋_GB2312" w:hAnsi="宋体" w:hint="eastAsia"/>
          <w:color w:val="000000"/>
          <w:sz w:val="28"/>
          <w:szCs w:val="28"/>
        </w:rPr>
        <w:t>学工处统筹、各系安排落实，全面做好学生宿舍特别是跟岗实习学生返校后的宿舍安排调整工作。（责任部门：学工处</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各系部</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负责人：何跃年、周知胜、唐谊锋、冷佩坤、王当元</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责任人：彭国香、各系部负责学</w:t>
      </w:r>
      <w:r w:rsidRPr="00043A83">
        <w:rPr>
          <w:rFonts w:ascii="仿宋_GB2312" w:eastAsia="仿宋_GB2312" w:hAnsi="宋体" w:hint="eastAsia"/>
          <w:color w:val="000000"/>
          <w:sz w:val="28"/>
          <w:szCs w:val="28"/>
        </w:rPr>
        <w:lastRenderedPageBreak/>
        <w:t>生宿舍管理的辅导员</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完成时间：</w:t>
      </w:r>
      <w:r w:rsidRPr="00043A83">
        <w:rPr>
          <w:rFonts w:ascii="仿宋_GB2312" w:eastAsia="仿宋_GB2312" w:hAnsi="宋体"/>
          <w:color w:val="000000"/>
          <w:sz w:val="28"/>
          <w:szCs w:val="28"/>
        </w:rPr>
        <w:t>4</w:t>
      </w:r>
      <w:r w:rsidRPr="00043A83">
        <w:rPr>
          <w:rFonts w:ascii="仿宋_GB2312" w:eastAsia="仿宋_GB2312" w:hAnsi="宋体" w:hint="eastAsia"/>
          <w:color w:val="000000"/>
          <w:sz w:val="28"/>
          <w:szCs w:val="28"/>
        </w:rPr>
        <w:t>月</w:t>
      </w:r>
      <w:r w:rsidRPr="00043A83">
        <w:rPr>
          <w:rFonts w:ascii="仿宋_GB2312" w:eastAsia="仿宋_GB2312" w:hAnsi="宋体"/>
          <w:color w:val="000000"/>
          <w:sz w:val="28"/>
          <w:szCs w:val="28"/>
        </w:rPr>
        <w:t>1</w:t>
      </w:r>
      <w:r w:rsidRPr="00043A83">
        <w:rPr>
          <w:rFonts w:ascii="仿宋_GB2312" w:eastAsia="仿宋_GB2312" w:hAnsi="宋体" w:hint="eastAsia"/>
          <w:color w:val="000000"/>
          <w:sz w:val="28"/>
          <w:szCs w:val="28"/>
        </w:rPr>
        <w:t>日之前）</w:t>
      </w:r>
    </w:p>
    <w:p w:rsidR="00B34DEF" w:rsidRPr="00043A83" w:rsidRDefault="00B34DEF" w:rsidP="00640C56">
      <w:pPr>
        <w:spacing w:line="460" w:lineRule="exact"/>
        <w:ind w:firstLineChars="200" w:firstLine="560"/>
        <w:rPr>
          <w:rFonts w:ascii="楷体_GB2312" w:eastAsia="楷体_GB2312" w:hAnsi="宋体"/>
          <w:b/>
          <w:color w:val="000000"/>
          <w:sz w:val="28"/>
          <w:szCs w:val="28"/>
        </w:rPr>
      </w:pPr>
      <w:r w:rsidRPr="00043A83">
        <w:rPr>
          <w:rFonts w:ascii="楷体_GB2312" w:eastAsia="楷体_GB2312" w:hAnsi="宋体" w:hint="eastAsia"/>
          <w:b/>
          <w:color w:val="000000"/>
          <w:sz w:val="28"/>
          <w:szCs w:val="28"/>
        </w:rPr>
        <w:t>（六）配合做好相关工作。</w:t>
      </w:r>
    </w:p>
    <w:p w:rsidR="00B34DEF" w:rsidRPr="00043A83" w:rsidRDefault="00B34DEF" w:rsidP="00640C56">
      <w:pPr>
        <w:spacing w:line="460" w:lineRule="exact"/>
        <w:ind w:firstLineChars="200" w:firstLine="560"/>
        <w:rPr>
          <w:rFonts w:ascii="仿宋_GB2312" w:eastAsia="仿宋_GB2312"/>
          <w:color w:val="000000"/>
          <w:sz w:val="28"/>
          <w:szCs w:val="28"/>
        </w:rPr>
      </w:pPr>
      <w:r w:rsidRPr="00043A83">
        <w:rPr>
          <w:rFonts w:ascii="仿宋_GB2312" w:eastAsia="仿宋_GB2312" w:hAnsi="宋体" w:hint="eastAsia"/>
          <w:color w:val="000000"/>
          <w:sz w:val="28"/>
          <w:szCs w:val="28"/>
        </w:rPr>
        <w:t>配合教学部门，做好延期开学期间及开学后的教学工作；配合后勤管理部门，做好学生疫情防控的准备工作。（责任部门：学工处、各系部</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负责人：夏里林、肖柏文、李严红、谢耀华</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完成时间：根据各处室、部门的要求及时完成）</w:t>
      </w:r>
    </w:p>
    <w:p w:rsidR="00B34DEF" w:rsidRPr="00043A83" w:rsidRDefault="00B34DEF" w:rsidP="00640C56">
      <w:pPr>
        <w:spacing w:line="460" w:lineRule="exact"/>
        <w:ind w:firstLineChars="200" w:firstLine="560"/>
        <w:rPr>
          <w:rFonts w:ascii="黑体" w:eastAsia="黑体" w:hAnsi="黑体"/>
          <w:color w:val="000000"/>
          <w:sz w:val="28"/>
          <w:szCs w:val="28"/>
        </w:rPr>
      </w:pPr>
      <w:r w:rsidRPr="00043A83">
        <w:rPr>
          <w:rFonts w:ascii="黑体" w:eastAsia="黑体" w:hAnsi="黑体" w:hint="eastAsia"/>
          <w:color w:val="000000"/>
          <w:sz w:val="28"/>
          <w:szCs w:val="28"/>
        </w:rPr>
        <w:t>三、开学当日学生返校的工作安排</w:t>
      </w:r>
    </w:p>
    <w:p w:rsidR="00B34DEF" w:rsidRPr="007C2B01" w:rsidRDefault="00B34DEF" w:rsidP="00640C56">
      <w:pPr>
        <w:spacing w:line="460" w:lineRule="exact"/>
        <w:ind w:firstLineChars="200" w:firstLine="560"/>
        <w:rPr>
          <w:rFonts w:ascii="仿宋_GB2312" w:eastAsia="仿宋_GB2312"/>
          <w:b/>
          <w:color w:val="000000" w:themeColor="text1"/>
          <w:sz w:val="28"/>
          <w:szCs w:val="28"/>
        </w:rPr>
      </w:pPr>
      <w:r w:rsidRPr="007C2B01">
        <w:rPr>
          <w:rFonts w:ascii="仿宋_GB2312" w:eastAsia="仿宋_GB2312" w:hAnsi="宋体" w:hint="eastAsia"/>
          <w:b/>
          <w:color w:val="000000" w:themeColor="text1"/>
          <w:sz w:val="28"/>
          <w:szCs w:val="28"/>
        </w:rPr>
        <w:t>（详见《湘南幼专</w:t>
      </w:r>
      <w:r w:rsidRPr="007C2B01">
        <w:rPr>
          <w:rFonts w:ascii="仿宋_GB2312" w:eastAsia="仿宋_GB2312" w:hAnsi="宋体"/>
          <w:b/>
          <w:color w:val="000000" w:themeColor="text1"/>
          <w:sz w:val="28"/>
          <w:szCs w:val="28"/>
        </w:rPr>
        <w:t>2020</w:t>
      </w:r>
      <w:r w:rsidRPr="007C2B01">
        <w:rPr>
          <w:rFonts w:ascii="仿宋_GB2312" w:eastAsia="仿宋_GB2312" w:hAnsi="宋体" w:hint="eastAsia"/>
          <w:b/>
          <w:color w:val="000000" w:themeColor="text1"/>
          <w:sz w:val="28"/>
          <w:szCs w:val="28"/>
        </w:rPr>
        <w:t>年春季开学当日学生返校工作方案》）</w:t>
      </w:r>
    </w:p>
    <w:p w:rsidR="00B34DEF" w:rsidRPr="007C2B01" w:rsidRDefault="00B34DEF" w:rsidP="00640C56">
      <w:pPr>
        <w:spacing w:line="460" w:lineRule="exact"/>
        <w:ind w:firstLineChars="200" w:firstLine="560"/>
        <w:rPr>
          <w:rFonts w:ascii="黑体" w:eastAsia="黑体" w:hAnsi="黑体"/>
          <w:color w:val="000000" w:themeColor="text1"/>
          <w:sz w:val="28"/>
          <w:szCs w:val="28"/>
        </w:rPr>
      </w:pPr>
      <w:r w:rsidRPr="007C2B01">
        <w:rPr>
          <w:rFonts w:ascii="黑体" w:eastAsia="黑体" w:hAnsi="黑体" w:hint="eastAsia"/>
          <w:color w:val="000000" w:themeColor="text1"/>
          <w:sz w:val="28"/>
          <w:szCs w:val="28"/>
        </w:rPr>
        <w:t>四、开学后的工作</w:t>
      </w:r>
    </w:p>
    <w:p w:rsidR="00B34DEF" w:rsidRPr="00043A83" w:rsidRDefault="00B34DEF" w:rsidP="00640C56">
      <w:pPr>
        <w:spacing w:line="460" w:lineRule="exact"/>
        <w:ind w:firstLineChars="200" w:firstLine="560"/>
        <w:rPr>
          <w:rFonts w:ascii="楷体_GB2312" w:eastAsia="楷体_GB2312" w:hAnsi="宋体"/>
          <w:b/>
          <w:color w:val="000000"/>
          <w:sz w:val="28"/>
          <w:szCs w:val="28"/>
        </w:rPr>
      </w:pPr>
      <w:r w:rsidRPr="00043A83">
        <w:rPr>
          <w:rFonts w:ascii="楷体_GB2312" w:eastAsia="楷体_GB2312" w:hAnsi="宋体" w:hint="eastAsia"/>
          <w:b/>
          <w:color w:val="000000"/>
          <w:sz w:val="28"/>
          <w:szCs w:val="28"/>
        </w:rPr>
        <w:t>（一）进一步加强学生思想政治工作。</w:t>
      </w:r>
    </w:p>
    <w:p w:rsidR="00B34DEF" w:rsidRPr="00043A83" w:rsidRDefault="00B34DEF" w:rsidP="00640C56">
      <w:pPr>
        <w:spacing w:line="460" w:lineRule="exact"/>
        <w:ind w:firstLineChars="200" w:firstLine="560"/>
        <w:rPr>
          <w:rFonts w:ascii="仿宋_GB2312" w:eastAsia="仿宋_GB2312"/>
          <w:color w:val="000000"/>
          <w:sz w:val="28"/>
          <w:szCs w:val="28"/>
        </w:rPr>
      </w:pPr>
      <w:r w:rsidRPr="00043A83">
        <w:rPr>
          <w:rFonts w:ascii="仿宋_GB2312" w:eastAsia="仿宋_GB2312" w:hAnsi="宋体" w:hint="eastAsia"/>
          <w:color w:val="000000"/>
          <w:sz w:val="28"/>
          <w:szCs w:val="28"/>
        </w:rPr>
        <w:t>学校各部门、各系部、各班级要按照学校党委的统一部署，把学生思想政治工作与抗击疫情工作结合起来，主动配合学校做好相关工作。要进一步夯实学生“四个意识”“两个维护”的思想基础，筑牢全体学生抗疫必胜的勇气和信心。学生工作处、校团委、各系部要积极组织开展多种形式的主题教育，把“全民一心、抗疫必胜”“让党旗团旗在防控抗疫斗争中高高飘扬”等弘扬抗疫主旋律的主题教育活动纳入学生思想政治教育工作整体部署。各级党组织、全体党员、教职工要</w:t>
      </w:r>
      <w:r w:rsidRPr="00043A83">
        <w:rPr>
          <w:rFonts w:ascii="仿宋_GB2312" w:eastAsia="仿宋_GB2312" w:hAnsi="宋体" w:cs="仿宋_GB2312" w:hint="eastAsia"/>
          <w:color w:val="000000"/>
          <w:kern w:val="0"/>
          <w:sz w:val="28"/>
          <w:szCs w:val="28"/>
        </w:rPr>
        <w:t>加强对学生的政治关怀、学习关怀、情感关怀、人文关怀，让广大学生感受到学校对他们身心健康的关心关爱和保护。</w:t>
      </w:r>
      <w:r w:rsidRPr="00043A83">
        <w:rPr>
          <w:rFonts w:ascii="仿宋_GB2312" w:eastAsia="仿宋_GB2312" w:hAnsi="宋体" w:hint="eastAsia"/>
          <w:color w:val="000000"/>
          <w:sz w:val="28"/>
          <w:szCs w:val="28"/>
        </w:rPr>
        <w:t>（责任部门：学工处、各系部、校团委</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负责人：彭建武、夏里林、肖柏文、李严红、谢耀华、邓宜湘</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责任人：周知胜、唐谊锋、冷佩坤、邓文琳、刘思泉</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，各班主任、辅导员、团总支书记</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完成时间：疫情结束前）</w:t>
      </w:r>
    </w:p>
    <w:p w:rsidR="00B34DEF" w:rsidRPr="00043A83" w:rsidRDefault="00B34DEF" w:rsidP="00640C56">
      <w:pPr>
        <w:spacing w:line="460" w:lineRule="exact"/>
        <w:ind w:firstLineChars="200" w:firstLine="560"/>
        <w:rPr>
          <w:rFonts w:ascii="楷体_GB2312" w:eastAsia="楷体_GB2312" w:hAnsi="宋体"/>
          <w:b/>
          <w:color w:val="000000"/>
          <w:sz w:val="28"/>
          <w:szCs w:val="28"/>
        </w:rPr>
      </w:pPr>
      <w:r w:rsidRPr="00043A83">
        <w:rPr>
          <w:rFonts w:ascii="楷体_GB2312" w:eastAsia="楷体_GB2312" w:hAnsi="宋体" w:hint="eastAsia"/>
          <w:b/>
          <w:color w:val="000000"/>
          <w:sz w:val="28"/>
          <w:szCs w:val="28"/>
        </w:rPr>
        <w:t>（二）着力提升班级（学生）管理质量。</w:t>
      </w:r>
    </w:p>
    <w:p w:rsidR="00B34DEF" w:rsidRPr="00043A83" w:rsidRDefault="00B34DEF" w:rsidP="00640C56">
      <w:pPr>
        <w:spacing w:line="460" w:lineRule="exact"/>
        <w:ind w:firstLineChars="200" w:firstLine="560"/>
        <w:rPr>
          <w:rFonts w:ascii="仿宋_GB2312" w:eastAsia="仿宋_GB2312"/>
          <w:color w:val="000000"/>
          <w:sz w:val="28"/>
          <w:szCs w:val="28"/>
        </w:rPr>
      </w:pPr>
      <w:r w:rsidRPr="00043A83">
        <w:rPr>
          <w:rFonts w:ascii="仿宋_GB2312" w:eastAsia="仿宋_GB2312" w:hAnsi="宋体" w:hint="eastAsia"/>
          <w:color w:val="000000"/>
          <w:sz w:val="28"/>
          <w:szCs w:val="28"/>
        </w:rPr>
        <w:t>根据学生工作处工作计划，今年是“班级建设质量提升年”。学生工作处和各系部、各班级要以此作为加强学生思想政治建设和提高学生日常管理水平的有力抓手，将加强班级建设、提高学生管理水平作为打赢疫情防控攻坚战的有效手段，进一步加强班级德育建设、学风建设、文化建设、作风建设。开学前，学生工作处和各系部、各班级要尽快落实工作方案和实施细则，全面推进此项工作，力争在本年度内全校学生管理和班级建设质量有较大提升。（责任部门：学工处、各系部</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负责人：彭建武、夏里林、</w:t>
      </w:r>
      <w:r w:rsidRPr="00043A83">
        <w:rPr>
          <w:rFonts w:ascii="仿宋_GB2312" w:eastAsia="仿宋_GB2312" w:hAnsi="宋体" w:hint="eastAsia"/>
          <w:color w:val="000000"/>
          <w:sz w:val="28"/>
          <w:szCs w:val="28"/>
        </w:rPr>
        <w:lastRenderedPageBreak/>
        <w:t>肖柏文、李严红、谢耀华</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责任人：周知胜、唐谊锋、冷佩坤、刘思泉，各班主任、辅导员</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完成时间：学期结束前）</w:t>
      </w:r>
    </w:p>
    <w:p w:rsidR="00B34DEF" w:rsidRPr="00043A83" w:rsidRDefault="00B34DEF" w:rsidP="00640C56">
      <w:pPr>
        <w:spacing w:line="460" w:lineRule="exact"/>
        <w:ind w:firstLineChars="200" w:firstLine="560"/>
        <w:rPr>
          <w:rFonts w:ascii="楷体_GB2312" w:eastAsia="楷体_GB2312" w:hAnsi="宋体"/>
          <w:b/>
          <w:color w:val="000000"/>
          <w:sz w:val="28"/>
          <w:szCs w:val="28"/>
        </w:rPr>
      </w:pPr>
      <w:r w:rsidRPr="00043A83">
        <w:rPr>
          <w:rFonts w:ascii="楷体_GB2312" w:eastAsia="楷体_GB2312" w:hAnsi="宋体" w:hint="eastAsia"/>
          <w:b/>
          <w:color w:val="000000"/>
          <w:sz w:val="28"/>
          <w:szCs w:val="28"/>
        </w:rPr>
        <w:t>（三）扎实做好安全稳定工作。</w:t>
      </w:r>
    </w:p>
    <w:p w:rsidR="00B34DEF" w:rsidRPr="00043A83" w:rsidRDefault="00B34DEF" w:rsidP="00640C56">
      <w:pPr>
        <w:spacing w:line="460" w:lineRule="exact"/>
        <w:ind w:firstLineChars="200" w:firstLine="560"/>
        <w:rPr>
          <w:rFonts w:ascii="仿宋_GB2312" w:eastAsia="仿宋_GB2312"/>
          <w:color w:val="000000"/>
          <w:sz w:val="28"/>
          <w:szCs w:val="28"/>
        </w:rPr>
      </w:pPr>
      <w:r w:rsidRPr="00043A83">
        <w:rPr>
          <w:rFonts w:ascii="仿宋_GB2312" w:eastAsia="仿宋_GB2312" w:hAnsi="宋体"/>
          <w:color w:val="000000"/>
          <w:sz w:val="28"/>
          <w:szCs w:val="28"/>
        </w:rPr>
        <w:t>1</w:t>
      </w:r>
      <w:r w:rsidRPr="00043A83">
        <w:rPr>
          <w:rFonts w:ascii="仿宋_GB2312" w:eastAsia="仿宋_GB2312" w:hAnsi="宋体" w:hint="eastAsia"/>
          <w:color w:val="000000"/>
          <w:sz w:val="28"/>
          <w:szCs w:val="28"/>
        </w:rPr>
        <w:t>、疫情防控期间，保卫处要统筹各系部严格执行校园全封闭管理。在校住宿学生一律禁止出入校门（含节假日），通学生一律凭校牌和通行证出入。学生出入校门要自觉遵守健康检测和登记制度，配合做好相关工作。因病等特殊情况出入校门要严格按《湘南幼专</w:t>
      </w:r>
      <w:r w:rsidRPr="00043A83">
        <w:rPr>
          <w:rFonts w:ascii="仿宋_GB2312" w:eastAsia="仿宋_GB2312" w:hAnsi="宋体"/>
          <w:color w:val="000000"/>
          <w:sz w:val="28"/>
          <w:szCs w:val="28"/>
        </w:rPr>
        <w:t>2020</w:t>
      </w:r>
      <w:r w:rsidRPr="00043A83">
        <w:rPr>
          <w:rFonts w:ascii="仿宋_GB2312" w:eastAsia="仿宋_GB2312" w:hAnsi="宋体" w:hint="eastAsia"/>
          <w:color w:val="000000"/>
          <w:sz w:val="28"/>
          <w:szCs w:val="28"/>
        </w:rPr>
        <w:t>年春季开学及疫情防控期间安全管理工作应急措施》的相关规定，填报《湘南幼专（疫情防控期间）学生离校返校审批表》（附件</w:t>
      </w:r>
      <w:r w:rsidRPr="00043A83">
        <w:rPr>
          <w:rFonts w:ascii="仿宋_GB2312" w:eastAsia="仿宋_GB2312" w:hAnsi="宋体"/>
          <w:color w:val="000000"/>
          <w:sz w:val="28"/>
          <w:szCs w:val="28"/>
        </w:rPr>
        <w:t xml:space="preserve">7 </w:t>
      </w:r>
      <w:r w:rsidRPr="00043A83">
        <w:rPr>
          <w:rFonts w:ascii="仿宋_GB2312" w:eastAsia="仿宋_GB2312" w:hAnsi="宋体" w:hint="eastAsia"/>
          <w:color w:val="000000"/>
          <w:sz w:val="28"/>
          <w:szCs w:val="28"/>
        </w:rPr>
        <w:t>），履行批准手续。（责任部门：保卫处、学工处、各系部</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负责人：曾孝生、彭建武、夏里林、肖柏文、李严红、谢耀华</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责任人：各班主任、辅导员</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完成时间：疫情结束前）</w:t>
      </w:r>
    </w:p>
    <w:p w:rsidR="00B34DEF" w:rsidRPr="00043A83" w:rsidRDefault="00B34DEF" w:rsidP="00640C56">
      <w:pPr>
        <w:spacing w:line="460" w:lineRule="exact"/>
        <w:ind w:firstLineChars="200" w:firstLine="560"/>
        <w:rPr>
          <w:rFonts w:ascii="仿宋_GB2312" w:eastAsia="仿宋_GB2312"/>
          <w:color w:val="000000"/>
          <w:sz w:val="28"/>
          <w:szCs w:val="28"/>
        </w:rPr>
      </w:pPr>
      <w:r w:rsidRPr="00043A83">
        <w:rPr>
          <w:rFonts w:ascii="仿宋_GB2312" w:eastAsia="仿宋_GB2312" w:hAnsi="宋体"/>
          <w:color w:val="000000"/>
          <w:sz w:val="28"/>
          <w:szCs w:val="28"/>
        </w:rPr>
        <w:t>2</w:t>
      </w:r>
      <w:r w:rsidRPr="00043A83">
        <w:rPr>
          <w:rFonts w:ascii="仿宋_GB2312" w:eastAsia="仿宋_GB2312" w:hAnsi="宋体" w:hint="eastAsia"/>
          <w:color w:val="000000"/>
          <w:sz w:val="28"/>
          <w:szCs w:val="28"/>
        </w:rPr>
        <w:t>、全方位安排，多渠道展开，全面、持续加强以学生身体健康、生命安全为核心的各类安全教育和防范工作。开学第一周内，各系部要组织安全隐患大排查，对特殊群体学生要再次摸排，分类建档，分别管理，确保全校安全、稳定、健康、和谐。（责任部门：保卫处、学工处、各系部</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责任人：曾孝生、彭建武、夏里林、肖柏文、李严红、谢耀华</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责任人：周知胜、唐谊锋、冷佩坤、梁华，各班主任辅导员</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完成时间：学期结束前）</w:t>
      </w:r>
    </w:p>
    <w:p w:rsidR="00B34DEF" w:rsidRPr="00043A83" w:rsidRDefault="00B34DEF" w:rsidP="00640C56">
      <w:pPr>
        <w:spacing w:line="460" w:lineRule="exact"/>
        <w:ind w:firstLineChars="200" w:firstLine="560"/>
        <w:rPr>
          <w:rFonts w:ascii="楷体_GB2312" w:eastAsia="楷体_GB2312" w:hAnsi="宋体"/>
          <w:b/>
          <w:color w:val="000000"/>
          <w:sz w:val="28"/>
          <w:szCs w:val="28"/>
        </w:rPr>
      </w:pPr>
      <w:r w:rsidRPr="00043A83">
        <w:rPr>
          <w:rFonts w:ascii="楷体_GB2312" w:eastAsia="楷体_GB2312" w:hAnsi="宋体" w:hint="eastAsia"/>
          <w:b/>
          <w:color w:val="000000"/>
          <w:sz w:val="28"/>
          <w:szCs w:val="28"/>
        </w:rPr>
        <w:t>（四）坚决打赢疫情防控攻坚战。</w:t>
      </w:r>
    </w:p>
    <w:p w:rsidR="00B34DEF" w:rsidRPr="00043A83" w:rsidRDefault="00B34DEF" w:rsidP="00640C56">
      <w:pPr>
        <w:spacing w:line="460" w:lineRule="exact"/>
        <w:ind w:firstLineChars="200" w:firstLine="560"/>
        <w:rPr>
          <w:rFonts w:ascii="仿宋_GB2312" w:eastAsia="仿宋_GB2312"/>
          <w:color w:val="000000"/>
          <w:sz w:val="28"/>
          <w:szCs w:val="28"/>
        </w:rPr>
      </w:pPr>
      <w:r w:rsidRPr="00043A83">
        <w:rPr>
          <w:rFonts w:ascii="仿宋_GB2312" w:eastAsia="仿宋_GB2312" w:hAnsi="宋体" w:hint="eastAsia"/>
          <w:color w:val="000000"/>
          <w:sz w:val="28"/>
          <w:szCs w:val="28"/>
        </w:rPr>
        <w:t>要全面落实《湘南幼专新型冠状病毒疫情联防联控工作方案》和“两案八制”（即：《开学准备工作方案》《学校突发公共卫生事件应急预案》以及湘南幼专《学生晨晚检制度》、《因病缺课登记追踪制度》、《学生传染病病愈返校复学医学证明查验制度》、《学生健康管理制度》《传染病疫情及突发公共卫生事件的报告制度》《环境卫生检查通报制度》《传染病防控的健康教育制度》《通风、消毒制度》）等一系列工作方案和规章制度，积极落实各项防控措施，坚决打赢疫情防控攻坚战。</w:t>
      </w:r>
    </w:p>
    <w:p w:rsidR="00B34DEF" w:rsidRPr="00043A83" w:rsidRDefault="00B34DEF" w:rsidP="00640C56">
      <w:pPr>
        <w:spacing w:line="460" w:lineRule="exact"/>
        <w:ind w:firstLineChars="200" w:firstLine="560"/>
        <w:rPr>
          <w:rFonts w:ascii="仿宋_GB2312" w:eastAsia="仿宋_GB2312"/>
          <w:color w:val="000000"/>
          <w:sz w:val="28"/>
          <w:szCs w:val="28"/>
        </w:rPr>
      </w:pPr>
      <w:r w:rsidRPr="00043A83">
        <w:rPr>
          <w:rFonts w:ascii="仿宋_GB2312" w:eastAsia="仿宋_GB2312" w:hAnsi="宋体"/>
          <w:color w:val="000000"/>
          <w:sz w:val="28"/>
          <w:szCs w:val="28"/>
        </w:rPr>
        <w:t>1</w:t>
      </w:r>
      <w:r w:rsidRPr="00043A83">
        <w:rPr>
          <w:rFonts w:ascii="仿宋_GB2312" w:eastAsia="仿宋_GB2312" w:hAnsi="宋体" w:hint="eastAsia"/>
          <w:color w:val="000000"/>
          <w:sz w:val="28"/>
          <w:szCs w:val="28"/>
        </w:rPr>
        <w:t>、学生到校后，各班级要认真做好学生疫情防控知识和健康教育的宣传教育工作，组织学习学校关于疫情期间联防联控的各项制度和要求。要出好一期疫情防控知识黑板报，开好一次疫情防控班会课，开展一次疫情防控主题教育活动，提高学生自觉防控的意识和能力，培养良好卫生习惯。要畅通家校沟通渠道，向家长及时反馈学生在校情况。学生在校期间，</w:t>
      </w:r>
      <w:r w:rsidRPr="00043A83">
        <w:rPr>
          <w:rFonts w:ascii="仿宋_GB2312" w:eastAsia="仿宋_GB2312" w:hAnsi="宋体" w:hint="eastAsia"/>
          <w:color w:val="000000"/>
          <w:sz w:val="28"/>
          <w:szCs w:val="28"/>
        </w:rPr>
        <w:lastRenderedPageBreak/>
        <w:t>因病请假，要第一时间告诉家长，并及时送医治疗。（责任部门：各系部</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负责人：夏里林、肖柏文、李严红、谢耀华</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责任人：各班主任、辅导员，各班班长、卫生委员</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完成时间：学生返校开学后一周之内</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w:t>
      </w:r>
    </w:p>
    <w:p w:rsidR="00B34DEF" w:rsidRPr="00043A83" w:rsidRDefault="00B34DEF" w:rsidP="00640C56">
      <w:pPr>
        <w:spacing w:line="460" w:lineRule="exact"/>
        <w:ind w:firstLineChars="200" w:firstLine="560"/>
        <w:rPr>
          <w:rFonts w:ascii="仿宋_GB2312" w:eastAsia="仿宋_GB2312"/>
          <w:color w:val="000000"/>
          <w:sz w:val="28"/>
          <w:szCs w:val="28"/>
        </w:rPr>
      </w:pPr>
      <w:r w:rsidRPr="00043A83">
        <w:rPr>
          <w:rFonts w:ascii="仿宋_GB2312" w:eastAsia="仿宋_GB2312" w:hAnsi="宋体"/>
          <w:color w:val="000000"/>
          <w:sz w:val="28"/>
          <w:szCs w:val="28"/>
        </w:rPr>
        <w:t>2</w:t>
      </w:r>
      <w:r w:rsidRPr="00043A83">
        <w:rPr>
          <w:rFonts w:ascii="仿宋_GB2312" w:eastAsia="仿宋_GB2312" w:hAnsi="宋体" w:hint="eastAsia"/>
          <w:color w:val="000000"/>
          <w:sz w:val="28"/>
          <w:szCs w:val="28"/>
        </w:rPr>
        <w:t>、全面落实《晨检、午检、晚检制度》和《因病缺课登记追踪制度》。按一班一枪（体温枪）、一日两查、一查一上报的要求，做好学生晨午晚检工作。不允许学生带病上学。因病缺课学生应由校医根据医院证明、确认身体健康后，方可返校继续学习。（责任部门：各系部</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负责人：夏里林、肖柏文、李严红、谢耀华</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责任人：各班主任、辅导员，李春莲，各班班长、卫生委员</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完成时间：疫情期间每天上午</w:t>
      </w:r>
      <w:r w:rsidRPr="00043A83">
        <w:rPr>
          <w:rFonts w:ascii="仿宋_GB2312" w:eastAsia="仿宋_GB2312" w:hAnsi="宋体"/>
          <w:color w:val="000000"/>
          <w:sz w:val="28"/>
          <w:szCs w:val="28"/>
        </w:rPr>
        <w:t>8</w:t>
      </w:r>
      <w:r w:rsidRPr="00043A83">
        <w:rPr>
          <w:rFonts w:ascii="仿宋_GB2312" w:eastAsia="仿宋_GB2312" w:hAnsi="宋体" w:hint="eastAsia"/>
          <w:color w:val="000000"/>
          <w:sz w:val="28"/>
          <w:szCs w:val="28"/>
        </w:rPr>
        <w:t>点前、下午</w:t>
      </w:r>
      <w:r w:rsidRPr="00043A83">
        <w:rPr>
          <w:rFonts w:ascii="仿宋_GB2312" w:eastAsia="仿宋_GB2312" w:hAnsi="宋体"/>
          <w:color w:val="000000"/>
          <w:sz w:val="28"/>
          <w:szCs w:val="28"/>
        </w:rPr>
        <w:t>2</w:t>
      </w:r>
      <w:r w:rsidRPr="00043A83">
        <w:rPr>
          <w:rFonts w:ascii="仿宋_GB2312" w:eastAsia="仿宋_GB2312" w:hAnsi="宋体" w:hint="eastAsia"/>
          <w:color w:val="000000"/>
          <w:sz w:val="28"/>
          <w:szCs w:val="28"/>
        </w:rPr>
        <w:t>点前、晚上</w:t>
      </w:r>
      <w:r w:rsidRPr="00043A83">
        <w:rPr>
          <w:rFonts w:ascii="仿宋_GB2312" w:eastAsia="仿宋_GB2312" w:hAnsi="宋体"/>
          <w:color w:val="000000"/>
          <w:sz w:val="28"/>
          <w:szCs w:val="28"/>
        </w:rPr>
        <w:t>7</w:t>
      </w:r>
      <w:r w:rsidRPr="00043A83">
        <w:rPr>
          <w:rFonts w:ascii="仿宋_GB2312" w:eastAsia="仿宋_GB2312" w:hAnsi="宋体" w:hint="eastAsia"/>
          <w:color w:val="000000"/>
          <w:sz w:val="28"/>
          <w:szCs w:val="28"/>
        </w:rPr>
        <w:t>点前）</w:t>
      </w:r>
    </w:p>
    <w:p w:rsidR="00B34DEF" w:rsidRPr="00043A83" w:rsidRDefault="00B34DEF" w:rsidP="00640C56">
      <w:pPr>
        <w:spacing w:line="460" w:lineRule="exact"/>
        <w:ind w:firstLineChars="200" w:firstLine="560"/>
        <w:rPr>
          <w:rFonts w:ascii="仿宋_GB2312" w:eastAsia="仿宋_GB2312"/>
          <w:color w:val="000000"/>
          <w:sz w:val="28"/>
          <w:szCs w:val="28"/>
        </w:rPr>
      </w:pPr>
      <w:r w:rsidRPr="00043A83">
        <w:rPr>
          <w:rFonts w:ascii="仿宋_GB2312" w:eastAsia="仿宋_GB2312" w:hAnsi="宋体"/>
          <w:color w:val="000000"/>
          <w:sz w:val="28"/>
          <w:szCs w:val="28"/>
        </w:rPr>
        <w:t>3</w:t>
      </w:r>
      <w:r w:rsidRPr="00043A83">
        <w:rPr>
          <w:rFonts w:ascii="仿宋_GB2312" w:eastAsia="仿宋_GB2312" w:hAnsi="宋体" w:hint="eastAsia"/>
          <w:color w:val="000000"/>
          <w:sz w:val="28"/>
          <w:szCs w:val="28"/>
        </w:rPr>
        <w:t>、要配合协助医务室做好对疑似病例、确诊病例、轻症病例发病后密切接触学生进行留置医学观察的工作。相关系部要安排专人协助医务室做好留置学生的管理工作，为学生提供生活保障和心理辅导。（责任部门：各系部</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负责人：夏里林、肖柏文、李严红、谢耀华</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责任人：各班主任、辅导员、李春莲</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完成时间：疫情结束前）</w:t>
      </w:r>
    </w:p>
    <w:p w:rsidR="00B34DEF" w:rsidRPr="00043A83" w:rsidRDefault="00B34DEF" w:rsidP="00640C56">
      <w:pPr>
        <w:spacing w:line="460" w:lineRule="exact"/>
        <w:ind w:firstLineChars="200" w:firstLine="560"/>
        <w:rPr>
          <w:rFonts w:ascii="仿宋_GB2312" w:eastAsia="仿宋_GB2312"/>
          <w:color w:val="000000"/>
          <w:sz w:val="28"/>
          <w:szCs w:val="28"/>
        </w:rPr>
      </w:pPr>
      <w:r w:rsidRPr="00043A83">
        <w:rPr>
          <w:rFonts w:ascii="仿宋_GB2312" w:eastAsia="仿宋_GB2312" w:hAnsi="宋体"/>
          <w:color w:val="000000"/>
          <w:sz w:val="28"/>
          <w:szCs w:val="28"/>
        </w:rPr>
        <w:t>5</w:t>
      </w:r>
      <w:r w:rsidRPr="00043A83">
        <w:rPr>
          <w:rFonts w:ascii="仿宋_GB2312" w:eastAsia="仿宋_GB2312" w:hAnsi="宋体" w:hint="eastAsia"/>
          <w:color w:val="000000"/>
          <w:sz w:val="28"/>
          <w:szCs w:val="28"/>
        </w:rPr>
        <w:t>、配合协助后勤部门，全面做好教室、寝室等学生集中区域的消毒、通风、卫生清扫等工作。（责任部门：各系部</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负责人：周知胜、唐谊锋、冷佩坤</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责任人：彭国香、罗桂林、各班主任、辅导员、宿管员、各班劳动委员、各寝室卫生管理员</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完成时间：疫情结束前）</w:t>
      </w:r>
      <w:r w:rsidRPr="00043A83">
        <w:rPr>
          <w:rFonts w:ascii="仿宋_GB2312" w:eastAsia="仿宋_GB2312"/>
          <w:color w:val="000000"/>
          <w:sz w:val="28"/>
          <w:szCs w:val="28"/>
        </w:rPr>
        <w:tab/>
      </w:r>
    </w:p>
    <w:p w:rsidR="00B34DEF" w:rsidRPr="00043A83" w:rsidRDefault="00B34DEF" w:rsidP="00640C56">
      <w:pPr>
        <w:spacing w:line="460" w:lineRule="exact"/>
        <w:ind w:firstLineChars="200" w:firstLine="560"/>
        <w:rPr>
          <w:rFonts w:ascii="仿宋_GB2312" w:eastAsia="仿宋_GB2312"/>
          <w:color w:val="000000"/>
          <w:sz w:val="28"/>
          <w:szCs w:val="28"/>
        </w:rPr>
      </w:pPr>
      <w:r w:rsidRPr="00043A83">
        <w:rPr>
          <w:rFonts w:ascii="仿宋_GB2312" w:eastAsia="仿宋_GB2312" w:hAnsi="宋体"/>
          <w:color w:val="000000"/>
          <w:sz w:val="28"/>
          <w:szCs w:val="28"/>
        </w:rPr>
        <w:t>6</w:t>
      </w:r>
      <w:r w:rsidRPr="00043A83">
        <w:rPr>
          <w:rFonts w:ascii="仿宋_GB2312" w:eastAsia="仿宋_GB2312" w:hAnsi="宋体" w:hint="eastAsia"/>
          <w:color w:val="000000"/>
          <w:sz w:val="28"/>
          <w:szCs w:val="28"/>
        </w:rPr>
        <w:t>、疫情防控期间，暂停一切有学生参加的聚集性的会议、集会、培训、集合等一切活动。（责任部门：各系部、校团委</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负责人：夏里林、肖柏文、李严红、谢耀华、邓宜湘</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责任人：各班主任、辅导员，团总支书记</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完成时间：疫情结束前）</w:t>
      </w:r>
    </w:p>
    <w:p w:rsidR="00B34DEF" w:rsidRPr="00043A83" w:rsidRDefault="00B34DEF" w:rsidP="00640C56">
      <w:pPr>
        <w:spacing w:line="460" w:lineRule="exact"/>
        <w:ind w:firstLineChars="200" w:firstLine="560"/>
        <w:rPr>
          <w:rFonts w:ascii="楷体_GB2312" w:eastAsia="楷体_GB2312" w:hAnsi="宋体"/>
          <w:b/>
          <w:color w:val="000000"/>
          <w:sz w:val="28"/>
          <w:szCs w:val="28"/>
        </w:rPr>
      </w:pPr>
      <w:r w:rsidRPr="00043A83">
        <w:rPr>
          <w:rFonts w:ascii="楷体_GB2312" w:eastAsia="楷体_GB2312" w:hAnsi="宋体" w:hint="eastAsia"/>
          <w:b/>
          <w:color w:val="000000"/>
          <w:sz w:val="28"/>
          <w:szCs w:val="28"/>
        </w:rPr>
        <w:t>（五）加强学生宿舍内务管理。</w:t>
      </w:r>
    </w:p>
    <w:p w:rsidR="00B34DEF" w:rsidRPr="00043A83" w:rsidRDefault="00B34DEF" w:rsidP="00640C56">
      <w:pPr>
        <w:spacing w:line="460" w:lineRule="exact"/>
        <w:ind w:firstLineChars="200" w:firstLine="560"/>
        <w:rPr>
          <w:rFonts w:ascii="仿宋_GB2312" w:eastAsia="仿宋_GB2312"/>
          <w:color w:val="000000"/>
          <w:sz w:val="28"/>
          <w:szCs w:val="28"/>
        </w:rPr>
      </w:pPr>
      <w:r w:rsidRPr="00043A83">
        <w:rPr>
          <w:rFonts w:ascii="仿宋_GB2312" w:eastAsia="仿宋_GB2312" w:hAnsi="宋体"/>
          <w:color w:val="000000"/>
          <w:sz w:val="28"/>
          <w:szCs w:val="28"/>
        </w:rPr>
        <w:t>1</w:t>
      </w:r>
      <w:r w:rsidRPr="00043A83">
        <w:rPr>
          <w:rFonts w:ascii="仿宋_GB2312" w:eastAsia="仿宋_GB2312" w:hAnsi="宋体" w:hint="eastAsia"/>
          <w:color w:val="000000"/>
          <w:sz w:val="28"/>
          <w:szCs w:val="28"/>
        </w:rPr>
        <w:t>、要加强学生宿舍管理。</w:t>
      </w:r>
      <w:r w:rsidRPr="00640C56">
        <w:rPr>
          <w:rFonts w:ascii="仿宋_GB2312" w:eastAsia="仿宋_GB2312" w:hAnsi="宋体" w:hint="eastAsia"/>
          <w:color w:val="000000" w:themeColor="text1"/>
          <w:sz w:val="28"/>
          <w:szCs w:val="28"/>
        </w:rPr>
        <w:t>疫情期间，每栋学生宿舍安排一名班主任（辅导员）和</w:t>
      </w:r>
      <w:r w:rsidRPr="00640C56">
        <w:rPr>
          <w:rFonts w:ascii="仿宋_GB2312" w:eastAsia="仿宋_GB2312" w:hAnsi="宋体"/>
          <w:color w:val="000000" w:themeColor="text1"/>
          <w:sz w:val="28"/>
          <w:szCs w:val="28"/>
        </w:rPr>
        <w:t>3-4</w:t>
      </w:r>
      <w:r w:rsidRPr="00640C56">
        <w:rPr>
          <w:rFonts w:ascii="仿宋_GB2312" w:eastAsia="仿宋_GB2312" w:hAnsi="宋体" w:hint="eastAsia"/>
          <w:color w:val="000000" w:themeColor="text1"/>
          <w:sz w:val="28"/>
          <w:szCs w:val="28"/>
        </w:rPr>
        <w:t>名学生会生活部成员值班，学生工作处安排一人总值班。</w:t>
      </w:r>
      <w:r w:rsidRPr="00043A83">
        <w:rPr>
          <w:rFonts w:ascii="仿宋_GB2312" w:eastAsia="仿宋_GB2312" w:hAnsi="宋体" w:hint="eastAsia"/>
          <w:color w:val="000000"/>
          <w:sz w:val="28"/>
          <w:szCs w:val="28"/>
        </w:rPr>
        <w:t>各个宿舍要配齐“三员一长”即寝室长（负责宿舍纪律制度落实、内务管理、文化建设等）、安全信息员（负责宿舍安全隐患排查报告、门禁、落锁等）、卫生管理员（负责宿舍卫生、消毒、通风、疫情报告等）、心理健康联络员（负责宿舍成员的心理状况观察及报告、心理援助帮扶等）。要</w:t>
      </w:r>
      <w:r w:rsidRPr="00043A83">
        <w:rPr>
          <w:rFonts w:ascii="仿宋_GB2312" w:eastAsia="仿宋_GB2312" w:hAnsi="宋体" w:hint="eastAsia"/>
          <w:color w:val="000000"/>
          <w:sz w:val="28"/>
          <w:szCs w:val="28"/>
        </w:rPr>
        <w:lastRenderedPageBreak/>
        <w:t>特别做好疫情期间的宿舍卫生内务管理，继续实行每周“内务卫生检查评比”制度。</w:t>
      </w:r>
    </w:p>
    <w:p w:rsidR="00B34DEF" w:rsidRPr="00043A83" w:rsidRDefault="00B34DEF" w:rsidP="00640C56">
      <w:pPr>
        <w:spacing w:line="460" w:lineRule="exact"/>
        <w:ind w:firstLineChars="200" w:firstLine="560"/>
        <w:rPr>
          <w:rFonts w:ascii="仿宋_GB2312" w:eastAsia="仿宋_GB2312"/>
          <w:color w:val="000000"/>
          <w:sz w:val="28"/>
          <w:szCs w:val="28"/>
        </w:rPr>
      </w:pPr>
      <w:r w:rsidRPr="00043A83">
        <w:rPr>
          <w:rFonts w:ascii="仿宋_GB2312" w:eastAsia="仿宋_GB2312" w:hAnsi="宋体"/>
          <w:color w:val="000000"/>
          <w:sz w:val="28"/>
          <w:szCs w:val="28"/>
        </w:rPr>
        <w:t>2</w:t>
      </w:r>
      <w:r w:rsidRPr="00043A83">
        <w:rPr>
          <w:rFonts w:ascii="仿宋_GB2312" w:eastAsia="仿宋_GB2312" w:hAnsi="宋体" w:hint="eastAsia"/>
          <w:color w:val="000000"/>
          <w:sz w:val="28"/>
          <w:szCs w:val="28"/>
        </w:rPr>
        <w:t>、要落实门禁制度。进入宿舍必须监测体温，校外人员和非本宿舍楼人员一律不准进入，同楼栋人员原则上不得串寝、串门。</w:t>
      </w:r>
    </w:p>
    <w:p w:rsidR="00B34DEF" w:rsidRPr="00043A83" w:rsidRDefault="00B34DEF" w:rsidP="00640C56">
      <w:pPr>
        <w:spacing w:line="460" w:lineRule="exact"/>
        <w:ind w:firstLineChars="200" w:firstLine="560"/>
        <w:rPr>
          <w:rFonts w:ascii="仿宋_GB2312" w:eastAsia="仿宋_GB2312"/>
          <w:color w:val="000000"/>
          <w:sz w:val="28"/>
          <w:szCs w:val="28"/>
        </w:rPr>
      </w:pPr>
      <w:r w:rsidRPr="00043A83">
        <w:rPr>
          <w:rFonts w:ascii="仿宋_GB2312" w:eastAsia="仿宋_GB2312" w:hAnsi="宋体"/>
          <w:color w:val="000000"/>
          <w:sz w:val="28"/>
          <w:szCs w:val="28"/>
        </w:rPr>
        <w:t>3</w:t>
      </w:r>
      <w:r w:rsidRPr="00043A83">
        <w:rPr>
          <w:rFonts w:ascii="仿宋_GB2312" w:eastAsia="仿宋_GB2312" w:hAnsi="宋体" w:hint="eastAsia"/>
          <w:color w:val="000000"/>
          <w:sz w:val="28"/>
          <w:szCs w:val="28"/>
        </w:rPr>
        <w:t>、认真落实宿舍通风消毒工作，每个寝室要指定专人负责，工作情况要建卡登记备查。</w:t>
      </w:r>
    </w:p>
    <w:p w:rsidR="00B34DEF" w:rsidRPr="00043A83" w:rsidRDefault="00B34DEF" w:rsidP="00640C56">
      <w:pPr>
        <w:spacing w:line="460" w:lineRule="exact"/>
        <w:ind w:firstLineChars="200" w:firstLine="560"/>
        <w:rPr>
          <w:rFonts w:ascii="仿宋_GB2312" w:eastAsia="仿宋_GB2312"/>
          <w:color w:val="000000"/>
          <w:sz w:val="28"/>
          <w:szCs w:val="28"/>
        </w:rPr>
      </w:pPr>
      <w:r w:rsidRPr="00043A83">
        <w:rPr>
          <w:rFonts w:ascii="仿宋_GB2312" w:eastAsia="仿宋_GB2312" w:hAnsi="宋体" w:hint="eastAsia"/>
          <w:color w:val="000000"/>
          <w:sz w:val="28"/>
          <w:szCs w:val="28"/>
        </w:rPr>
        <w:t>（责任部门：学工处、各系部</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负责人：夏里林、肖柏文、李严红、谢耀华、何跃年</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责任人：彭国香，各系部负责宿舍管理的辅导员、宿管员、学生会生活部干部</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完成时间：疫情结束前）</w:t>
      </w:r>
    </w:p>
    <w:p w:rsidR="00B34DEF" w:rsidRPr="00043A83" w:rsidRDefault="00B34DEF" w:rsidP="00640C56">
      <w:pPr>
        <w:spacing w:line="460" w:lineRule="exact"/>
        <w:ind w:firstLineChars="200" w:firstLine="560"/>
        <w:rPr>
          <w:rFonts w:ascii="楷体_GB2312" w:eastAsia="楷体_GB2312" w:hAnsi="宋体"/>
          <w:b/>
          <w:color w:val="000000"/>
          <w:sz w:val="28"/>
          <w:szCs w:val="28"/>
        </w:rPr>
      </w:pPr>
      <w:r w:rsidRPr="00043A83">
        <w:rPr>
          <w:rFonts w:ascii="楷体_GB2312" w:eastAsia="楷体_GB2312" w:hAnsi="宋体" w:hint="eastAsia"/>
          <w:b/>
          <w:color w:val="000000"/>
          <w:sz w:val="28"/>
          <w:szCs w:val="28"/>
        </w:rPr>
        <w:t>（六）做好困难学生的排查和资助工作。</w:t>
      </w:r>
    </w:p>
    <w:p w:rsidR="00B34DEF" w:rsidRPr="00043A83" w:rsidRDefault="00B34DEF" w:rsidP="00640C56">
      <w:pPr>
        <w:spacing w:line="460" w:lineRule="exact"/>
        <w:ind w:firstLineChars="200" w:firstLine="560"/>
        <w:rPr>
          <w:rFonts w:ascii="仿宋_GB2312" w:eastAsia="仿宋_GB2312"/>
          <w:color w:val="000000"/>
          <w:sz w:val="28"/>
          <w:szCs w:val="28"/>
        </w:rPr>
      </w:pPr>
      <w:r w:rsidRPr="00043A83">
        <w:rPr>
          <w:rFonts w:ascii="仿宋_GB2312" w:eastAsia="仿宋_GB2312" w:hAnsi="宋体" w:hint="eastAsia"/>
          <w:color w:val="000000"/>
          <w:sz w:val="28"/>
          <w:szCs w:val="28"/>
        </w:rPr>
        <w:t>继续全面做好建档立卡贫困学生的帮扶资助等工作，落实国家、省级、校级奖学金等制度。学校建立特殊救助和资助制度。及时贯彻落实上级资助新政策，对在疫情防控期间，特殊原因导致困难的学生及其家庭，及时排查、及时发现，全面摸清底子，畅通绿色通道，依法依规及时予以救助和资助，确保所有家庭经济困难学生零障碍入学。（责任部门：学工处、各系部</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负责人：彭建武、夏里林、肖柏文、李严红、谢耀华</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责任人：</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雷勇、李洁，各系部负责学生资助的辅导员、各班主任辅导员</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完成时间：疫情期间每周五之前完成）</w:t>
      </w:r>
    </w:p>
    <w:p w:rsidR="00B34DEF" w:rsidRPr="00043A83" w:rsidRDefault="00B34DEF" w:rsidP="00640C56">
      <w:pPr>
        <w:spacing w:line="460" w:lineRule="exact"/>
        <w:ind w:firstLineChars="200" w:firstLine="560"/>
        <w:rPr>
          <w:rFonts w:ascii="楷体_GB2312" w:eastAsia="楷体_GB2312" w:hAnsi="宋体"/>
          <w:b/>
          <w:color w:val="000000"/>
          <w:sz w:val="28"/>
          <w:szCs w:val="28"/>
        </w:rPr>
      </w:pPr>
      <w:r w:rsidRPr="00043A83">
        <w:rPr>
          <w:rFonts w:ascii="楷体_GB2312" w:eastAsia="楷体_GB2312" w:hAnsi="宋体" w:hint="eastAsia"/>
          <w:b/>
          <w:color w:val="000000"/>
          <w:sz w:val="28"/>
          <w:szCs w:val="28"/>
        </w:rPr>
        <w:t>（七）做好疫情期间学生的心理疏导工作。</w:t>
      </w:r>
    </w:p>
    <w:p w:rsidR="00B34DEF" w:rsidRPr="00043A83" w:rsidRDefault="00B34DEF" w:rsidP="00640C56">
      <w:pPr>
        <w:spacing w:line="460" w:lineRule="exact"/>
        <w:ind w:firstLineChars="200" w:firstLine="560"/>
        <w:rPr>
          <w:rFonts w:ascii="仿宋_GB2312" w:eastAsia="仿宋_GB2312"/>
          <w:color w:val="000000"/>
          <w:sz w:val="28"/>
          <w:szCs w:val="28"/>
        </w:rPr>
      </w:pPr>
      <w:r w:rsidRPr="00043A83">
        <w:rPr>
          <w:rFonts w:ascii="仿宋_GB2312" w:eastAsia="仿宋_GB2312" w:hAnsi="宋体"/>
          <w:color w:val="000000"/>
          <w:sz w:val="28"/>
          <w:szCs w:val="28"/>
        </w:rPr>
        <w:t>1</w:t>
      </w:r>
      <w:r w:rsidRPr="00043A83">
        <w:rPr>
          <w:rFonts w:ascii="仿宋_GB2312" w:eastAsia="仿宋_GB2312" w:hAnsi="宋体" w:hint="eastAsia"/>
          <w:color w:val="000000"/>
          <w:sz w:val="28"/>
          <w:szCs w:val="28"/>
        </w:rPr>
        <w:t>、要认真落实《湘南幼专加强疫情防控期间学生心理援助服务工作实施细则》的要求。学生工作处在开学前要统筹组织一次全校性的心理普查和心理健康教育宣传活动，要充分利用学校心理咨询室的现有条件和广大心理健康专业教师的力量，进一步加强学生心理健康教育和心理辅导。各系部、各班主任辅导员要通过公众号、班级群、黑板报等形式进行心理健康知识的宣传，树立正确的舆论导向，提供预防感染手册，及时公布最新信息，引导师生正确面对疫情，做好自我防范，并发挥积极引导作用。针对不同情况分层次、有重点地开展情绪疏导、心理安抚和心理援助等工作。（责任部门：学工处、各系部</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负责人：彭建武、夏里林、肖柏文、李严红、谢耀华责任人：刘思泉、李维、邓伟、唐亮、范琳霞、邓碧琳、贺佐廷，各班主任、辅导员</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完成时间：学生开学后一周之内）</w:t>
      </w:r>
    </w:p>
    <w:p w:rsidR="00B34DEF" w:rsidRPr="00043A83" w:rsidRDefault="00B34DEF" w:rsidP="00640C56">
      <w:pPr>
        <w:spacing w:line="460" w:lineRule="exact"/>
        <w:ind w:firstLineChars="200" w:firstLine="560"/>
        <w:rPr>
          <w:rFonts w:ascii="仿宋_GB2312" w:eastAsia="仿宋_GB2312"/>
          <w:color w:val="000000"/>
          <w:sz w:val="28"/>
          <w:szCs w:val="28"/>
        </w:rPr>
      </w:pPr>
      <w:r w:rsidRPr="00043A83">
        <w:rPr>
          <w:rFonts w:ascii="仿宋_GB2312" w:eastAsia="仿宋_GB2312" w:hAnsi="宋体"/>
          <w:color w:val="000000"/>
          <w:sz w:val="28"/>
          <w:szCs w:val="28"/>
        </w:rPr>
        <w:lastRenderedPageBreak/>
        <w:t>2</w:t>
      </w:r>
      <w:r w:rsidRPr="00043A83">
        <w:rPr>
          <w:rFonts w:ascii="仿宋_GB2312" w:eastAsia="仿宋_GB2312" w:hAnsi="宋体" w:hint="eastAsia"/>
          <w:color w:val="000000"/>
          <w:sz w:val="28"/>
          <w:szCs w:val="28"/>
        </w:rPr>
        <w:t>、要认真落实“一对一帮扶制度”，对重度心理障碍的学生要指定专人进行帮扶，并从生活上、学习上、思想上多关心关注学生，鼓励同学树立信心，减少恐慌，营造团结、安全、理性的氛围。（责任部门：各系部</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负责人人：夏里林、肖柏文、李严红、谢耀华</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责任人：各班主任辅导员、各班心理委员完成时间：学生开学后一周之内）</w:t>
      </w:r>
    </w:p>
    <w:p w:rsidR="00B34DEF" w:rsidRPr="00043A83" w:rsidRDefault="00B34DEF" w:rsidP="00640C56">
      <w:pPr>
        <w:spacing w:line="460" w:lineRule="exact"/>
        <w:ind w:firstLineChars="200" w:firstLine="560"/>
        <w:rPr>
          <w:rFonts w:ascii="仿宋_GB2312" w:eastAsia="仿宋_GB2312"/>
          <w:color w:val="000000"/>
          <w:sz w:val="28"/>
          <w:szCs w:val="28"/>
        </w:rPr>
      </w:pPr>
      <w:r w:rsidRPr="00043A83">
        <w:rPr>
          <w:rFonts w:ascii="仿宋_GB2312" w:eastAsia="仿宋_GB2312" w:hAnsi="宋体"/>
          <w:color w:val="000000"/>
          <w:sz w:val="28"/>
          <w:szCs w:val="28"/>
        </w:rPr>
        <w:t>3</w:t>
      </w:r>
      <w:r w:rsidRPr="00043A83">
        <w:rPr>
          <w:rFonts w:ascii="仿宋_GB2312" w:eastAsia="仿宋_GB2312" w:hAnsi="宋体" w:hint="eastAsia"/>
          <w:color w:val="000000"/>
          <w:sz w:val="28"/>
          <w:szCs w:val="28"/>
        </w:rPr>
        <w:t>、心理咨询室要设立“心理援助热线”，做好心理援助工作。采取心理支持专线和网络辅助服务两种主要形式，有效开展工作。</w:t>
      </w:r>
    </w:p>
    <w:p w:rsidR="00B34DEF" w:rsidRPr="00043A83" w:rsidRDefault="00B34DEF" w:rsidP="00640C56">
      <w:pPr>
        <w:spacing w:line="460" w:lineRule="exact"/>
        <w:ind w:firstLineChars="200" w:firstLine="560"/>
        <w:rPr>
          <w:rFonts w:ascii="仿宋_GB2312" w:eastAsia="仿宋_GB2312"/>
          <w:color w:val="000000"/>
          <w:sz w:val="28"/>
          <w:szCs w:val="28"/>
        </w:rPr>
      </w:pPr>
      <w:r w:rsidRPr="00043A83">
        <w:rPr>
          <w:rFonts w:ascii="仿宋_GB2312" w:eastAsia="仿宋_GB2312" w:hAnsi="宋体" w:hint="eastAsia"/>
          <w:color w:val="000000"/>
          <w:sz w:val="28"/>
          <w:szCs w:val="28"/>
        </w:rPr>
        <w:t>（</w:t>
      </w:r>
      <w:r w:rsidRPr="00043A83">
        <w:rPr>
          <w:rFonts w:ascii="仿宋_GB2312" w:eastAsia="仿宋_GB2312" w:hAnsi="宋体"/>
          <w:color w:val="000000"/>
          <w:sz w:val="28"/>
          <w:szCs w:val="28"/>
        </w:rPr>
        <w:t>1</w:t>
      </w:r>
      <w:r w:rsidRPr="00043A83">
        <w:rPr>
          <w:rFonts w:ascii="仿宋_GB2312" w:eastAsia="仿宋_GB2312" w:hAnsi="宋体" w:hint="eastAsia"/>
          <w:color w:val="000000"/>
          <w:sz w:val="28"/>
          <w:szCs w:val="28"/>
        </w:rPr>
        <w:t>）心理支持专线：</w:t>
      </w:r>
      <w:r w:rsidRPr="00043A83">
        <w:rPr>
          <w:rFonts w:ascii="仿宋_GB2312" w:eastAsia="仿宋_GB2312" w:hAnsi="宋体"/>
          <w:color w:val="000000"/>
          <w:sz w:val="28"/>
          <w:szCs w:val="28"/>
        </w:rPr>
        <w:t>a\</w:t>
      </w:r>
      <w:r w:rsidRPr="00043A83">
        <w:rPr>
          <w:rFonts w:ascii="仿宋_GB2312" w:eastAsia="仿宋_GB2312" w:hAnsi="宋体" w:hint="eastAsia"/>
          <w:color w:val="000000"/>
          <w:sz w:val="28"/>
          <w:szCs w:val="28"/>
        </w:rPr>
        <w:t>心理咨询室专线：</w:t>
      </w:r>
      <w:r w:rsidRPr="00043A83">
        <w:rPr>
          <w:rFonts w:ascii="仿宋_GB2312" w:eastAsia="仿宋_GB2312" w:hAnsi="宋体"/>
          <w:color w:val="000000"/>
          <w:sz w:val="28"/>
          <w:szCs w:val="28"/>
        </w:rPr>
        <w:t>0735--</w:t>
      </w:r>
      <w:r w:rsidRPr="00043A83">
        <w:rPr>
          <w:rFonts w:ascii="宋体" w:eastAsia="仿宋_GB2312" w:hAnsi="宋体"/>
          <w:color w:val="000000"/>
          <w:sz w:val="28"/>
          <w:szCs w:val="28"/>
        </w:rPr>
        <w:t> </w:t>
      </w:r>
      <w:r w:rsidRPr="00043A83">
        <w:rPr>
          <w:rFonts w:ascii="仿宋_GB2312" w:eastAsia="仿宋_GB2312" w:hAnsi="宋体"/>
          <w:color w:val="000000"/>
          <w:sz w:val="28"/>
          <w:szCs w:val="28"/>
        </w:rPr>
        <w:t>233</w:t>
      </w:r>
      <w:r w:rsidRPr="00043A83">
        <w:rPr>
          <w:rFonts w:ascii="宋体" w:eastAsia="仿宋_GB2312" w:hAnsi="宋体"/>
          <w:color w:val="000000"/>
          <w:sz w:val="28"/>
          <w:szCs w:val="28"/>
        </w:rPr>
        <w:t> </w:t>
      </w:r>
      <w:r w:rsidRPr="00043A83">
        <w:rPr>
          <w:rFonts w:ascii="仿宋_GB2312" w:eastAsia="仿宋_GB2312" w:hAnsi="宋体"/>
          <w:color w:val="000000"/>
          <w:sz w:val="28"/>
          <w:szCs w:val="28"/>
        </w:rPr>
        <w:t>7165</w:t>
      </w:r>
      <w:r w:rsidRPr="00043A83">
        <w:rPr>
          <w:rFonts w:ascii="仿宋_GB2312" w:eastAsia="仿宋_GB2312" w:hAnsi="宋体" w:hint="eastAsia"/>
          <w:color w:val="000000"/>
          <w:sz w:val="28"/>
          <w:szCs w:val="28"/>
        </w:rPr>
        <w:t>，负责人：心理咨询室值班老师（各系部设置学生心理健康工作的专业教师专线）；</w:t>
      </w:r>
      <w:r w:rsidRPr="00043A83">
        <w:rPr>
          <w:rFonts w:ascii="仿宋_GB2312" w:eastAsia="仿宋_GB2312" w:hAnsi="宋体"/>
          <w:color w:val="000000"/>
          <w:sz w:val="28"/>
          <w:szCs w:val="28"/>
        </w:rPr>
        <w:t>b\</w:t>
      </w:r>
      <w:r w:rsidRPr="00043A83">
        <w:rPr>
          <w:rFonts w:ascii="仿宋_GB2312" w:eastAsia="仿宋_GB2312" w:hAnsi="宋体" w:hint="eastAsia"/>
          <w:color w:val="000000"/>
          <w:sz w:val="28"/>
          <w:szCs w:val="28"/>
        </w:rPr>
        <w:t>面对面咨询时间安排：每天晚上</w:t>
      </w:r>
      <w:r w:rsidRPr="00043A83">
        <w:rPr>
          <w:rFonts w:ascii="仿宋_GB2312" w:eastAsia="仿宋_GB2312" w:hAnsi="宋体"/>
          <w:color w:val="000000"/>
          <w:sz w:val="28"/>
          <w:szCs w:val="28"/>
        </w:rPr>
        <w:t>7-9</w:t>
      </w:r>
      <w:r w:rsidRPr="00043A83">
        <w:rPr>
          <w:rFonts w:ascii="仿宋_GB2312" w:eastAsia="仿宋_GB2312" w:hAnsi="宋体" w:hint="eastAsia"/>
          <w:color w:val="000000"/>
          <w:sz w:val="28"/>
          <w:szCs w:val="28"/>
        </w:rPr>
        <w:t>点。</w:t>
      </w:r>
    </w:p>
    <w:p w:rsidR="00B34DEF" w:rsidRPr="00043A83" w:rsidRDefault="00B34DEF" w:rsidP="00640C56">
      <w:pPr>
        <w:spacing w:line="460" w:lineRule="exact"/>
        <w:ind w:firstLineChars="200" w:firstLine="560"/>
        <w:rPr>
          <w:rFonts w:ascii="仿宋_GB2312" w:eastAsia="仿宋_GB2312"/>
          <w:color w:val="000000"/>
          <w:sz w:val="28"/>
          <w:szCs w:val="28"/>
        </w:rPr>
      </w:pPr>
      <w:r w:rsidRPr="00043A83">
        <w:rPr>
          <w:rFonts w:ascii="仿宋_GB2312" w:eastAsia="仿宋_GB2312" w:hAnsi="宋体" w:hint="eastAsia"/>
          <w:color w:val="000000"/>
          <w:sz w:val="28"/>
          <w:szCs w:val="28"/>
        </w:rPr>
        <w:t>（</w:t>
      </w:r>
      <w:r w:rsidRPr="00043A83">
        <w:rPr>
          <w:rFonts w:ascii="仿宋_GB2312" w:eastAsia="仿宋_GB2312" w:hAnsi="宋体"/>
          <w:color w:val="000000"/>
          <w:sz w:val="28"/>
          <w:szCs w:val="28"/>
        </w:rPr>
        <w:t>2</w:t>
      </w:r>
      <w:r w:rsidRPr="00043A83">
        <w:rPr>
          <w:rFonts w:ascii="仿宋_GB2312" w:eastAsia="仿宋_GB2312" w:hAnsi="宋体" w:hint="eastAsia"/>
          <w:color w:val="000000"/>
          <w:sz w:val="28"/>
          <w:szCs w:val="28"/>
        </w:rPr>
        <w:t>）网络辅助服务</w:t>
      </w:r>
      <w:r w:rsidRPr="00043A83">
        <w:rPr>
          <w:rFonts w:ascii="仿宋_GB2312" w:eastAsia="仿宋_GB2312" w:hAnsi="宋体"/>
          <w:color w:val="000000"/>
          <w:sz w:val="28"/>
          <w:szCs w:val="28"/>
        </w:rPr>
        <w:t xml:space="preserve">  QQ</w:t>
      </w:r>
      <w:r w:rsidRPr="00043A83">
        <w:rPr>
          <w:rFonts w:ascii="仿宋_GB2312" w:eastAsia="仿宋_GB2312" w:hAnsi="宋体" w:hint="eastAsia"/>
          <w:color w:val="000000"/>
          <w:sz w:val="28"/>
          <w:szCs w:val="28"/>
        </w:rPr>
        <w:t>热线</w:t>
      </w:r>
      <w:r w:rsidRPr="00043A83">
        <w:rPr>
          <w:rFonts w:ascii="仿宋_GB2312" w:eastAsia="仿宋_GB2312" w:hAnsi="宋体"/>
          <w:color w:val="000000"/>
          <w:sz w:val="28"/>
          <w:szCs w:val="28"/>
        </w:rPr>
        <w:t xml:space="preserve">908807188 </w:t>
      </w:r>
      <w:r w:rsidRPr="00043A83">
        <w:rPr>
          <w:rFonts w:ascii="仿宋_GB2312" w:eastAsia="仿宋_GB2312" w:hAnsi="宋体" w:hint="eastAsia"/>
          <w:color w:val="000000"/>
          <w:sz w:val="28"/>
          <w:szCs w:val="28"/>
        </w:rPr>
        <w:t>负责人</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：李维老师。</w:t>
      </w:r>
    </w:p>
    <w:p w:rsidR="00B34DEF" w:rsidRPr="00043A83" w:rsidRDefault="00B34DEF" w:rsidP="00640C56">
      <w:pPr>
        <w:spacing w:line="460" w:lineRule="exact"/>
        <w:ind w:firstLineChars="200" w:firstLine="560"/>
        <w:rPr>
          <w:rFonts w:ascii="仿宋_GB2312" w:eastAsia="仿宋_GB2312"/>
          <w:sz w:val="28"/>
          <w:szCs w:val="28"/>
        </w:rPr>
      </w:pPr>
      <w:r w:rsidRPr="00043A83">
        <w:rPr>
          <w:rFonts w:ascii="仿宋_GB2312" w:eastAsia="仿宋_GB2312" w:hAnsi="宋体" w:hint="eastAsia"/>
          <w:color w:val="000000"/>
          <w:sz w:val="28"/>
          <w:szCs w:val="28"/>
        </w:rPr>
        <w:t>（责任部门：学工处</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负责人：彭建武</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责任人：刘思泉、李维、邓伟、</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唐亮、范琳霞、邓碧琳、贺佐廷</w:t>
      </w:r>
      <w:r w:rsidRPr="00043A83">
        <w:rPr>
          <w:rFonts w:ascii="仿宋_GB2312" w:eastAsia="仿宋_GB2312" w:hAnsi="宋体"/>
          <w:color w:val="000000"/>
          <w:sz w:val="28"/>
          <w:szCs w:val="28"/>
        </w:rPr>
        <w:t xml:space="preserve"> </w:t>
      </w:r>
      <w:r w:rsidRPr="00043A83">
        <w:rPr>
          <w:rFonts w:ascii="仿宋_GB2312" w:eastAsia="仿宋_GB2312" w:hAnsi="宋体" w:hint="eastAsia"/>
          <w:sz w:val="28"/>
          <w:szCs w:val="28"/>
        </w:rPr>
        <w:t>完成时间：学生开学之前安排到位）</w:t>
      </w:r>
    </w:p>
    <w:p w:rsidR="00B34DEF" w:rsidRPr="00043A83" w:rsidRDefault="00B34DEF" w:rsidP="00640C56">
      <w:pPr>
        <w:spacing w:line="460" w:lineRule="exact"/>
        <w:ind w:firstLineChars="200" w:firstLine="560"/>
        <w:rPr>
          <w:rFonts w:ascii="黑体" w:eastAsia="黑体" w:hAnsi="黑体"/>
          <w:color w:val="000000"/>
          <w:sz w:val="28"/>
          <w:szCs w:val="28"/>
        </w:rPr>
      </w:pPr>
      <w:r w:rsidRPr="00043A83">
        <w:rPr>
          <w:rFonts w:ascii="黑体" w:eastAsia="黑体" w:hAnsi="黑体" w:hint="eastAsia"/>
          <w:color w:val="000000"/>
          <w:sz w:val="28"/>
          <w:szCs w:val="28"/>
        </w:rPr>
        <w:t>五、网上教学期间的学生管理工作</w:t>
      </w:r>
    </w:p>
    <w:p w:rsidR="00B34DEF" w:rsidRPr="00043A83" w:rsidRDefault="00B34DEF" w:rsidP="00640C56">
      <w:pPr>
        <w:spacing w:line="460" w:lineRule="exact"/>
        <w:ind w:firstLineChars="200" w:firstLine="560"/>
        <w:rPr>
          <w:rFonts w:ascii="仿宋_GB2312" w:eastAsia="仿宋_GB2312"/>
          <w:sz w:val="28"/>
          <w:szCs w:val="28"/>
        </w:rPr>
      </w:pPr>
      <w:r w:rsidRPr="00043A83">
        <w:rPr>
          <w:rFonts w:ascii="仿宋_GB2312" w:eastAsia="仿宋_GB2312" w:hAnsi="宋体" w:hint="eastAsia"/>
          <w:color w:val="FF00FF"/>
          <w:sz w:val="28"/>
          <w:szCs w:val="28"/>
        </w:rPr>
        <w:t>学生正式返校开学之前（具体时间待定），</w:t>
      </w:r>
      <w:r w:rsidRPr="00043A83">
        <w:rPr>
          <w:rFonts w:ascii="仿宋_GB2312" w:eastAsia="仿宋_GB2312" w:hAnsi="宋体" w:hint="eastAsia"/>
          <w:color w:val="000000"/>
          <w:sz w:val="28"/>
          <w:szCs w:val="28"/>
        </w:rPr>
        <w:t>学校组织开展网上教学活动。</w:t>
      </w:r>
      <w:r w:rsidRPr="00043A83">
        <w:rPr>
          <w:rFonts w:ascii="仿宋_GB2312" w:eastAsia="仿宋_GB2312" w:hAnsi="宋体" w:hint="eastAsia"/>
          <w:sz w:val="28"/>
          <w:szCs w:val="28"/>
        </w:rPr>
        <w:t>在此期间，为配合教学部门有效开展教学工作，学校各系、各班级要全面加强全校学生管理、心理疏导、学习生活指导，以及安全教育和管理等工作。</w:t>
      </w:r>
    </w:p>
    <w:p w:rsidR="00B34DEF" w:rsidRPr="00043A83" w:rsidRDefault="00B34DEF" w:rsidP="00640C56">
      <w:pPr>
        <w:spacing w:line="460" w:lineRule="exact"/>
        <w:ind w:firstLineChars="200" w:firstLine="560"/>
        <w:rPr>
          <w:rFonts w:ascii="仿宋_GB2312" w:eastAsia="仿宋_GB2312"/>
          <w:sz w:val="28"/>
          <w:szCs w:val="28"/>
        </w:rPr>
      </w:pPr>
      <w:r w:rsidRPr="00043A83">
        <w:rPr>
          <w:rFonts w:ascii="仿宋_GB2312" w:eastAsia="仿宋_GB2312" w:hAnsi="宋体" w:hint="eastAsia"/>
          <w:sz w:val="28"/>
          <w:szCs w:val="28"/>
        </w:rPr>
        <w:t>（一）要加强网上上课期间的学生思想政治教育工作。各班班主任辅导员要结合疫情防控需要，充分利用线上活动方式积极组织开展内容丰富的主题教育、安全教育、身心健康教育、疫情防控知识教育等活动。</w:t>
      </w:r>
    </w:p>
    <w:p w:rsidR="00B34DEF" w:rsidRPr="00043A83" w:rsidRDefault="00B34DEF" w:rsidP="00640C56">
      <w:pPr>
        <w:spacing w:line="460" w:lineRule="exact"/>
        <w:ind w:firstLineChars="200" w:firstLine="560"/>
        <w:rPr>
          <w:rFonts w:ascii="仿宋_GB2312" w:eastAsia="仿宋_GB2312"/>
          <w:sz w:val="28"/>
          <w:szCs w:val="28"/>
        </w:rPr>
      </w:pPr>
      <w:r w:rsidRPr="00043A83">
        <w:rPr>
          <w:rFonts w:ascii="仿宋_GB2312" w:eastAsia="仿宋_GB2312" w:hAnsi="宋体" w:hint="eastAsia"/>
          <w:sz w:val="28"/>
          <w:szCs w:val="28"/>
        </w:rPr>
        <w:t>（二）加强学风建设和纪律督查。严格要求学生，教育学生遵守网上上课纪律，按时作息，按时完成学习任务。要严格落实考勤签到制度，班主任辅导员每天上午</w:t>
      </w:r>
      <w:r w:rsidRPr="00043A83">
        <w:rPr>
          <w:rFonts w:ascii="仿宋_GB2312" w:eastAsia="仿宋_GB2312" w:hAnsi="宋体"/>
          <w:sz w:val="28"/>
          <w:szCs w:val="28"/>
        </w:rPr>
        <w:t>8</w:t>
      </w:r>
      <w:r w:rsidRPr="00043A83">
        <w:rPr>
          <w:rFonts w:ascii="仿宋_GB2312" w:eastAsia="仿宋_GB2312" w:hAnsi="宋体" w:hint="eastAsia"/>
          <w:sz w:val="28"/>
          <w:szCs w:val="28"/>
        </w:rPr>
        <w:t>点、</w:t>
      </w:r>
      <w:r w:rsidRPr="00043A83">
        <w:rPr>
          <w:rFonts w:ascii="仿宋_GB2312" w:eastAsia="仿宋_GB2312" w:hAnsi="宋体"/>
          <w:sz w:val="28"/>
          <w:szCs w:val="28"/>
        </w:rPr>
        <w:t>12</w:t>
      </w:r>
      <w:r w:rsidRPr="00043A83">
        <w:rPr>
          <w:rFonts w:ascii="仿宋_GB2312" w:eastAsia="仿宋_GB2312" w:hAnsi="宋体" w:hint="eastAsia"/>
          <w:sz w:val="28"/>
          <w:szCs w:val="28"/>
        </w:rPr>
        <w:t>点和下午</w:t>
      </w:r>
      <w:r w:rsidRPr="00043A83">
        <w:rPr>
          <w:rFonts w:ascii="仿宋_GB2312" w:eastAsia="仿宋_GB2312" w:hAnsi="宋体"/>
          <w:sz w:val="28"/>
          <w:szCs w:val="28"/>
        </w:rPr>
        <w:t>2</w:t>
      </w:r>
      <w:r w:rsidRPr="00043A83">
        <w:rPr>
          <w:rFonts w:ascii="仿宋_GB2312" w:eastAsia="仿宋_GB2312" w:hAnsi="宋体" w:hint="eastAsia"/>
          <w:sz w:val="28"/>
          <w:szCs w:val="28"/>
        </w:rPr>
        <w:t>点半、</w:t>
      </w:r>
      <w:r w:rsidRPr="00043A83">
        <w:rPr>
          <w:rFonts w:ascii="仿宋_GB2312" w:eastAsia="仿宋_GB2312" w:hAnsi="宋体"/>
          <w:sz w:val="28"/>
          <w:szCs w:val="28"/>
        </w:rPr>
        <w:t>5</w:t>
      </w:r>
      <w:r w:rsidRPr="00043A83">
        <w:rPr>
          <w:rFonts w:ascii="仿宋_GB2312" w:eastAsia="仿宋_GB2312" w:hAnsi="宋体" w:hint="eastAsia"/>
          <w:sz w:val="28"/>
          <w:szCs w:val="28"/>
        </w:rPr>
        <w:t>点半通过班级</w:t>
      </w:r>
      <w:r w:rsidRPr="00043A83">
        <w:rPr>
          <w:rFonts w:ascii="仿宋_GB2312" w:eastAsia="仿宋_GB2312" w:hAnsi="宋体"/>
          <w:sz w:val="28"/>
          <w:szCs w:val="28"/>
        </w:rPr>
        <w:t>qq</w:t>
      </w:r>
      <w:r w:rsidRPr="00043A83">
        <w:rPr>
          <w:rFonts w:ascii="仿宋_GB2312" w:eastAsia="仿宋_GB2312" w:hAnsi="宋体" w:hint="eastAsia"/>
          <w:sz w:val="28"/>
          <w:szCs w:val="28"/>
        </w:rPr>
        <w:t>群、打卡软件、电话等方式组织学生签到，对于无故不签到的学生要做好登记并视作旷课处理，同时要及时联系家长追踪未签到学生去向。对于因事因病请假的学生要按学校规定程序办理（网上）请假手续。各系部学工办要对各班学生签到情况不定期的组织抽检。</w:t>
      </w:r>
    </w:p>
    <w:p w:rsidR="00B34DEF" w:rsidRPr="00043A83" w:rsidRDefault="00B34DEF" w:rsidP="00640C56">
      <w:pPr>
        <w:spacing w:line="460" w:lineRule="exact"/>
        <w:ind w:firstLineChars="200" w:firstLine="560"/>
        <w:rPr>
          <w:rFonts w:ascii="仿宋_GB2312" w:eastAsia="仿宋_GB2312"/>
          <w:sz w:val="28"/>
          <w:szCs w:val="28"/>
        </w:rPr>
      </w:pPr>
      <w:r w:rsidRPr="00043A83">
        <w:rPr>
          <w:rFonts w:ascii="仿宋_GB2312" w:eastAsia="仿宋_GB2312" w:hAnsi="宋体" w:hint="eastAsia"/>
          <w:sz w:val="28"/>
          <w:szCs w:val="28"/>
        </w:rPr>
        <w:t>（三）要求学生自觉在家学习，严禁同一地区学生聚集学习。</w:t>
      </w:r>
    </w:p>
    <w:p w:rsidR="00B34DEF" w:rsidRPr="00043A83" w:rsidRDefault="00B34DEF" w:rsidP="00640C56">
      <w:pPr>
        <w:spacing w:line="460" w:lineRule="exact"/>
        <w:ind w:firstLineChars="200" w:firstLine="560"/>
        <w:rPr>
          <w:rFonts w:ascii="仿宋_GB2312" w:eastAsia="仿宋_GB2312"/>
          <w:sz w:val="28"/>
          <w:szCs w:val="28"/>
        </w:rPr>
      </w:pPr>
      <w:r w:rsidRPr="00043A83">
        <w:rPr>
          <w:rFonts w:ascii="仿宋_GB2312" w:eastAsia="仿宋_GB2312" w:hAnsi="宋体" w:hint="eastAsia"/>
          <w:sz w:val="28"/>
          <w:szCs w:val="28"/>
        </w:rPr>
        <w:t>（四）网上学习期间，辅导员、班主任要要求学生每天报告健康状况</w:t>
      </w:r>
      <w:r w:rsidRPr="00043A83">
        <w:rPr>
          <w:rFonts w:ascii="仿宋_GB2312" w:eastAsia="仿宋_GB2312" w:hAnsi="宋体" w:hint="eastAsia"/>
          <w:sz w:val="28"/>
          <w:szCs w:val="28"/>
        </w:rPr>
        <w:lastRenderedPageBreak/>
        <w:t>并做好登记汇总留存，及时掌握情况。</w:t>
      </w:r>
    </w:p>
    <w:p w:rsidR="00B34DEF" w:rsidRPr="00043A83" w:rsidRDefault="00B34DEF" w:rsidP="00640C56">
      <w:pPr>
        <w:spacing w:line="460" w:lineRule="exact"/>
        <w:ind w:firstLineChars="200" w:firstLine="560"/>
        <w:rPr>
          <w:rFonts w:ascii="仿宋_GB2312" w:eastAsia="仿宋_GB2312"/>
          <w:sz w:val="28"/>
          <w:szCs w:val="28"/>
        </w:rPr>
      </w:pPr>
      <w:r w:rsidRPr="00043A83">
        <w:rPr>
          <w:rFonts w:ascii="仿宋_GB2312" w:eastAsia="仿宋_GB2312" w:hAnsi="宋体" w:hint="eastAsia"/>
          <w:sz w:val="28"/>
          <w:szCs w:val="28"/>
        </w:rPr>
        <w:t>（五）各系要认真研究新形势下的学生管理工作，探索学生管理工作新手段新途径，创新方式方法。网上教学期间，各系应统筹部署、全面掌握本系学生管理工作，全面了解辅导员、班主任的工作情况和学生动态。发现问题及时帮助解决，及时处置。</w:t>
      </w:r>
    </w:p>
    <w:p w:rsidR="00B34DEF" w:rsidRPr="00043A83" w:rsidRDefault="00B34DEF" w:rsidP="00640C56">
      <w:pPr>
        <w:spacing w:line="460" w:lineRule="exact"/>
        <w:ind w:firstLineChars="200" w:firstLine="560"/>
        <w:rPr>
          <w:rFonts w:ascii="仿宋_GB2312" w:eastAsia="仿宋_GB2312"/>
          <w:sz w:val="28"/>
          <w:szCs w:val="28"/>
        </w:rPr>
      </w:pPr>
      <w:r w:rsidRPr="00043A83">
        <w:rPr>
          <w:rFonts w:ascii="仿宋_GB2312" w:eastAsia="仿宋_GB2312" w:hAnsi="宋体" w:hint="eastAsia"/>
          <w:sz w:val="28"/>
          <w:szCs w:val="28"/>
        </w:rPr>
        <w:t>（六）加强与学生家长的联系沟通。辅导员、班主任要与学生家长保持密切联系，宣讲疫情防控的法律法规、党和政府及相关部门关于教育工作和学校工作的决策部署，以及学校的工作安排与措施，取得家长的理解和全力配合，督促学生完成学习任务、并确保安全和身心健康。</w:t>
      </w:r>
    </w:p>
    <w:p w:rsidR="00B34DEF" w:rsidRPr="00043A83" w:rsidRDefault="00B34DEF" w:rsidP="00640C56">
      <w:pPr>
        <w:spacing w:line="460" w:lineRule="exact"/>
        <w:ind w:firstLineChars="200" w:firstLine="560"/>
        <w:rPr>
          <w:rFonts w:ascii="仿宋_GB2312" w:eastAsia="仿宋_GB2312"/>
          <w:color w:val="000000"/>
          <w:sz w:val="28"/>
          <w:szCs w:val="28"/>
        </w:rPr>
      </w:pPr>
      <w:r w:rsidRPr="00043A83">
        <w:rPr>
          <w:rFonts w:ascii="仿宋_GB2312" w:eastAsia="仿宋_GB2312" w:hAnsi="宋体" w:hint="eastAsia"/>
          <w:color w:val="000000"/>
          <w:sz w:val="28"/>
          <w:szCs w:val="28"/>
        </w:rPr>
        <w:t>（本项工作责任部门：学工处、各系部</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负责人：彭建武、夏里林、肖柏文、李严红、谢耀华</w:t>
      </w:r>
      <w:r w:rsidRPr="00043A83">
        <w:rPr>
          <w:rFonts w:ascii="仿宋_GB2312" w:eastAsia="仿宋_GB2312" w:hAnsi="宋体"/>
          <w:color w:val="000000"/>
          <w:sz w:val="28"/>
          <w:szCs w:val="28"/>
        </w:rPr>
        <w:t xml:space="preserve">  </w:t>
      </w:r>
      <w:r w:rsidRPr="00043A83">
        <w:rPr>
          <w:rFonts w:ascii="仿宋_GB2312" w:eastAsia="仿宋_GB2312" w:hAnsi="宋体" w:hint="eastAsia"/>
          <w:color w:val="000000"/>
          <w:sz w:val="28"/>
          <w:szCs w:val="28"/>
        </w:rPr>
        <w:t>责任人：各班主任、辅导员）</w:t>
      </w:r>
    </w:p>
    <w:p w:rsidR="00B34DEF" w:rsidRPr="00043A83" w:rsidRDefault="00B34DEF" w:rsidP="00640C56">
      <w:pPr>
        <w:spacing w:line="460" w:lineRule="exact"/>
        <w:ind w:firstLineChars="200" w:firstLine="560"/>
        <w:rPr>
          <w:rFonts w:ascii="黑体" w:eastAsia="黑体" w:hAnsi="黑体"/>
          <w:color w:val="000000"/>
          <w:sz w:val="28"/>
          <w:szCs w:val="28"/>
        </w:rPr>
      </w:pPr>
      <w:r w:rsidRPr="00043A83">
        <w:rPr>
          <w:rFonts w:ascii="黑体" w:eastAsia="黑体" w:hAnsi="黑体" w:hint="eastAsia"/>
          <w:color w:val="000000"/>
          <w:sz w:val="28"/>
          <w:szCs w:val="28"/>
        </w:rPr>
        <w:t>六、工作要求</w:t>
      </w:r>
    </w:p>
    <w:p w:rsidR="00B34DEF" w:rsidRPr="00043A83" w:rsidRDefault="00B34DEF" w:rsidP="00640C56">
      <w:pPr>
        <w:spacing w:line="460" w:lineRule="exact"/>
        <w:ind w:firstLineChars="200" w:firstLine="560"/>
        <w:rPr>
          <w:rFonts w:ascii="仿宋_GB2312" w:eastAsia="仿宋_GB2312"/>
          <w:color w:val="000000"/>
          <w:sz w:val="28"/>
          <w:szCs w:val="28"/>
        </w:rPr>
      </w:pPr>
      <w:r w:rsidRPr="00043A83">
        <w:rPr>
          <w:rFonts w:ascii="楷体_GB2312" w:eastAsia="楷体_GB2312" w:hAnsi="宋体" w:hint="eastAsia"/>
          <w:b/>
          <w:color w:val="000000"/>
          <w:sz w:val="28"/>
          <w:szCs w:val="28"/>
        </w:rPr>
        <w:t>（一）高度重视。</w:t>
      </w:r>
      <w:r w:rsidRPr="00043A83">
        <w:rPr>
          <w:rFonts w:ascii="仿宋_GB2312" w:eastAsia="仿宋_GB2312" w:hAnsi="宋体" w:hint="eastAsia"/>
          <w:color w:val="000000"/>
          <w:sz w:val="28"/>
          <w:szCs w:val="28"/>
        </w:rPr>
        <w:t>各部门、各系部、各教职工要提高政治站位，高度重视疫情防控期间的学生管理工作，本着对事业负责、对学校负责、对学生负责的态度，尽职尽责做好学生管理的各项工作。</w:t>
      </w:r>
    </w:p>
    <w:p w:rsidR="00B34DEF" w:rsidRPr="00043A83" w:rsidRDefault="00B34DEF" w:rsidP="00640C56">
      <w:pPr>
        <w:spacing w:line="460" w:lineRule="exact"/>
        <w:ind w:firstLineChars="200" w:firstLine="560"/>
        <w:rPr>
          <w:rFonts w:ascii="仿宋_GB2312" w:eastAsia="仿宋_GB2312"/>
          <w:color w:val="000000"/>
          <w:sz w:val="28"/>
          <w:szCs w:val="28"/>
        </w:rPr>
      </w:pPr>
      <w:r w:rsidRPr="00043A83">
        <w:rPr>
          <w:rFonts w:ascii="楷体_GB2312" w:eastAsia="楷体_GB2312" w:hAnsi="宋体"/>
          <w:b/>
          <w:color w:val="000000"/>
          <w:sz w:val="28"/>
          <w:szCs w:val="28"/>
        </w:rPr>
        <w:t>(</w:t>
      </w:r>
      <w:r w:rsidRPr="00043A83">
        <w:rPr>
          <w:rFonts w:ascii="楷体_GB2312" w:eastAsia="楷体_GB2312" w:hAnsi="宋体" w:hint="eastAsia"/>
          <w:b/>
          <w:color w:val="000000"/>
          <w:sz w:val="28"/>
          <w:szCs w:val="28"/>
        </w:rPr>
        <w:t>二</w:t>
      </w:r>
      <w:r w:rsidRPr="00043A83">
        <w:rPr>
          <w:rFonts w:ascii="楷体_GB2312" w:eastAsia="楷体_GB2312" w:hAnsi="宋体"/>
          <w:b/>
          <w:color w:val="000000"/>
          <w:sz w:val="28"/>
          <w:szCs w:val="28"/>
        </w:rPr>
        <w:t>)</w:t>
      </w:r>
      <w:r w:rsidRPr="00043A83">
        <w:rPr>
          <w:rFonts w:ascii="楷体_GB2312" w:eastAsia="楷体_GB2312" w:hAnsi="宋体" w:hint="eastAsia"/>
          <w:b/>
          <w:color w:val="000000"/>
          <w:sz w:val="28"/>
          <w:szCs w:val="28"/>
        </w:rPr>
        <w:t>准确高效。</w:t>
      </w:r>
      <w:r w:rsidRPr="00043A83">
        <w:rPr>
          <w:rFonts w:ascii="仿宋_GB2312" w:eastAsia="仿宋_GB2312" w:hAnsi="宋体" w:hint="eastAsia"/>
          <w:color w:val="000000"/>
          <w:sz w:val="28"/>
          <w:szCs w:val="28"/>
        </w:rPr>
        <w:t>要认真研究和解决疫情防控期间学生管理中存在的各种困难和问题，有的放矢，提高工效率，不能因工作纰漏或失误，造成学生生命和财产的损失。</w:t>
      </w:r>
    </w:p>
    <w:p w:rsidR="00B34DEF" w:rsidRPr="00043A83" w:rsidRDefault="00B34DEF" w:rsidP="00640C56">
      <w:pPr>
        <w:spacing w:line="460" w:lineRule="exact"/>
        <w:ind w:firstLineChars="200" w:firstLine="560"/>
        <w:rPr>
          <w:rFonts w:ascii="仿宋_GB2312" w:eastAsia="仿宋_GB2312"/>
          <w:color w:val="000000"/>
          <w:sz w:val="28"/>
          <w:szCs w:val="28"/>
        </w:rPr>
      </w:pPr>
      <w:r w:rsidRPr="00043A83">
        <w:rPr>
          <w:rFonts w:ascii="楷体_GB2312" w:eastAsia="楷体_GB2312" w:hAnsi="宋体" w:hint="eastAsia"/>
          <w:b/>
          <w:color w:val="000000"/>
          <w:sz w:val="28"/>
          <w:szCs w:val="28"/>
        </w:rPr>
        <w:t>（三）加强督促。</w:t>
      </w:r>
      <w:r w:rsidRPr="00043A83">
        <w:rPr>
          <w:rFonts w:ascii="仿宋_GB2312" w:eastAsia="仿宋_GB2312" w:hAnsi="宋体" w:hint="eastAsia"/>
          <w:color w:val="000000"/>
          <w:sz w:val="28"/>
          <w:szCs w:val="28"/>
        </w:rPr>
        <w:t>要严肃工作纪律和要求，确保按质按量按时完成各项工作任务，绝不能在工作中推诿扯皮。如因工作纰漏或失误，造成学生生命和财产的损失，将上报学校相关部门追究相应责任。。</w:t>
      </w:r>
    </w:p>
    <w:p w:rsidR="00B34DEF" w:rsidRPr="00043A83" w:rsidRDefault="00B34DEF" w:rsidP="00640C56">
      <w:pPr>
        <w:spacing w:line="460" w:lineRule="exact"/>
        <w:ind w:firstLineChars="200" w:firstLine="560"/>
        <w:rPr>
          <w:rFonts w:ascii="仿宋_GB2312" w:eastAsia="仿宋_GB2312"/>
          <w:color w:val="000000"/>
          <w:sz w:val="28"/>
          <w:szCs w:val="28"/>
        </w:rPr>
      </w:pPr>
    </w:p>
    <w:p w:rsidR="00B34DEF" w:rsidRPr="00043A83" w:rsidRDefault="00B34DEF" w:rsidP="00640C56">
      <w:pPr>
        <w:spacing w:line="460" w:lineRule="exact"/>
        <w:ind w:firstLineChars="200" w:firstLine="560"/>
        <w:rPr>
          <w:rFonts w:ascii="仿宋_GB2312" w:eastAsia="仿宋_GB2312"/>
          <w:color w:val="000000"/>
          <w:sz w:val="28"/>
          <w:szCs w:val="28"/>
        </w:rPr>
      </w:pPr>
      <w:r w:rsidRPr="00043A83">
        <w:rPr>
          <w:rFonts w:ascii="仿宋_GB2312" w:eastAsia="仿宋_GB2312" w:hAnsi="宋体" w:hint="eastAsia"/>
          <w:color w:val="000000"/>
          <w:sz w:val="28"/>
          <w:szCs w:val="28"/>
        </w:rPr>
        <w:t>附件：</w:t>
      </w:r>
    </w:p>
    <w:p w:rsidR="00B34DEF" w:rsidRPr="00043A83" w:rsidRDefault="00B34DEF" w:rsidP="00640C56">
      <w:pPr>
        <w:spacing w:line="460" w:lineRule="exact"/>
        <w:ind w:firstLineChars="200" w:firstLine="560"/>
        <w:rPr>
          <w:rFonts w:ascii="仿宋_GB2312" w:eastAsia="仿宋_GB2312"/>
          <w:color w:val="000000"/>
          <w:sz w:val="28"/>
          <w:szCs w:val="28"/>
        </w:rPr>
      </w:pPr>
      <w:r w:rsidRPr="00043A83">
        <w:rPr>
          <w:rFonts w:ascii="仿宋_GB2312" w:eastAsia="仿宋_GB2312" w:hAnsi="宋体"/>
          <w:color w:val="000000"/>
          <w:sz w:val="28"/>
          <w:szCs w:val="28"/>
        </w:rPr>
        <w:t>1</w:t>
      </w:r>
      <w:r w:rsidRPr="00043A83">
        <w:rPr>
          <w:rFonts w:ascii="仿宋_GB2312" w:eastAsia="仿宋_GB2312" w:hAnsi="宋体" w:hint="eastAsia"/>
          <w:color w:val="000000"/>
          <w:sz w:val="28"/>
          <w:szCs w:val="28"/>
        </w:rPr>
        <w:t>、《</w:t>
      </w:r>
      <w:r w:rsidRPr="00043A83">
        <w:rPr>
          <w:rFonts w:ascii="仿宋_GB2312" w:eastAsia="仿宋_GB2312" w:hAnsi="宋体" w:hint="eastAsia"/>
          <w:sz w:val="28"/>
          <w:szCs w:val="28"/>
        </w:rPr>
        <w:t>湘南幼专</w:t>
      </w:r>
      <w:r w:rsidRPr="00043A83">
        <w:rPr>
          <w:rFonts w:ascii="仿宋_GB2312" w:eastAsia="仿宋_GB2312" w:hAnsi="宋体"/>
          <w:sz w:val="28"/>
          <w:szCs w:val="28"/>
        </w:rPr>
        <w:t>2020</w:t>
      </w:r>
      <w:r w:rsidRPr="00043A83">
        <w:rPr>
          <w:rFonts w:ascii="仿宋_GB2312" w:eastAsia="仿宋_GB2312" w:hAnsi="宋体" w:hint="eastAsia"/>
          <w:sz w:val="28"/>
          <w:szCs w:val="28"/>
        </w:rPr>
        <w:t>年春季开学学生身体健康情况报告表</w:t>
      </w:r>
      <w:r w:rsidRPr="00043A83">
        <w:rPr>
          <w:rFonts w:ascii="仿宋_GB2312" w:eastAsia="仿宋_GB2312" w:hAnsi="宋体" w:hint="eastAsia"/>
          <w:color w:val="000000"/>
          <w:sz w:val="28"/>
          <w:szCs w:val="28"/>
        </w:rPr>
        <w:t>》</w:t>
      </w:r>
    </w:p>
    <w:p w:rsidR="00B34DEF" w:rsidRPr="00043A83" w:rsidRDefault="00B34DEF" w:rsidP="00640C56">
      <w:pPr>
        <w:spacing w:line="460" w:lineRule="exact"/>
        <w:ind w:firstLineChars="200" w:firstLine="560"/>
        <w:rPr>
          <w:rFonts w:ascii="仿宋_GB2312" w:eastAsia="仿宋_GB2312"/>
          <w:color w:val="000000"/>
          <w:sz w:val="28"/>
          <w:szCs w:val="28"/>
        </w:rPr>
      </w:pPr>
      <w:r w:rsidRPr="00043A83">
        <w:rPr>
          <w:rFonts w:ascii="仿宋_GB2312" w:eastAsia="仿宋_GB2312" w:hAnsi="宋体"/>
          <w:color w:val="000000"/>
          <w:sz w:val="28"/>
          <w:szCs w:val="28"/>
        </w:rPr>
        <w:t>2</w:t>
      </w:r>
      <w:r w:rsidRPr="00043A83">
        <w:rPr>
          <w:rFonts w:ascii="仿宋_GB2312" w:eastAsia="仿宋_GB2312" w:hAnsi="宋体" w:hint="eastAsia"/>
          <w:color w:val="000000"/>
          <w:sz w:val="28"/>
          <w:szCs w:val="28"/>
        </w:rPr>
        <w:t>、《湘南幼专学生晨检午检晚检制度》</w:t>
      </w:r>
    </w:p>
    <w:p w:rsidR="00B34DEF" w:rsidRPr="00043A83" w:rsidRDefault="00B34DEF" w:rsidP="00640C56">
      <w:pPr>
        <w:spacing w:line="460" w:lineRule="exact"/>
        <w:ind w:firstLineChars="200" w:firstLine="560"/>
        <w:rPr>
          <w:rFonts w:ascii="仿宋_GB2312" w:eastAsia="仿宋_GB2312"/>
          <w:color w:val="000000"/>
          <w:sz w:val="28"/>
          <w:szCs w:val="28"/>
        </w:rPr>
      </w:pPr>
      <w:r w:rsidRPr="00043A83">
        <w:rPr>
          <w:rFonts w:ascii="仿宋_GB2312" w:eastAsia="仿宋_GB2312" w:hAnsi="宋体"/>
          <w:color w:val="000000"/>
          <w:sz w:val="28"/>
          <w:szCs w:val="28"/>
        </w:rPr>
        <w:t>3</w:t>
      </w:r>
      <w:r w:rsidRPr="00043A83">
        <w:rPr>
          <w:rFonts w:ascii="仿宋_GB2312" w:eastAsia="仿宋_GB2312" w:hAnsi="宋体" w:hint="eastAsia"/>
          <w:color w:val="000000"/>
          <w:sz w:val="28"/>
          <w:szCs w:val="28"/>
        </w:rPr>
        <w:t>、《湘南幼专学生因病缺课登记追踪制度》</w:t>
      </w:r>
    </w:p>
    <w:p w:rsidR="00B34DEF" w:rsidRPr="00043A83" w:rsidRDefault="00B34DEF" w:rsidP="00640C56">
      <w:pPr>
        <w:spacing w:line="460" w:lineRule="exact"/>
        <w:ind w:firstLineChars="200" w:firstLine="560"/>
        <w:rPr>
          <w:rFonts w:ascii="仿宋_GB2312" w:eastAsia="仿宋_GB2312"/>
          <w:color w:val="000000"/>
          <w:sz w:val="28"/>
          <w:szCs w:val="28"/>
        </w:rPr>
      </w:pPr>
      <w:r w:rsidRPr="00043A83">
        <w:rPr>
          <w:rFonts w:ascii="仿宋_GB2312" w:eastAsia="仿宋_GB2312" w:hAnsi="宋体"/>
          <w:color w:val="000000"/>
          <w:sz w:val="28"/>
          <w:szCs w:val="28"/>
        </w:rPr>
        <w:t>4</w:t>
      </w:r>
      <w:r w:rsidRPr="00043A83">
        <w:rPr>
          <w:rFonts w:ascii="仿宋_GB2312" w:eastAsia="仿宋_GB2312" w:hAnsi="宋体" w:hint="eastAsia"/>
          <w:color w:val="000000"/>
          <w:sz w:val="28"/>
          <w:szCs w:val="28"/>
        </w:rPr>
        <w:t>、《湘南幼专学生传染病病愈返校复学医学证明查验制度》</w:t>
      </w:r>
    </w:p>
    <w:p w:rsidR="00B34DEF" w:rsidRPr="00043A83" w:rsidRDefault="00B34DEF" w:rsidP="00640C56">
      <w:pPr>
        <w:spacing w:line="460" w:lineRule="exact"/>
        <w:ind w:firstLineChars="200" w:firstLine="560"/>
        <w:rPr>
          <w:rFonts w:ascii="仿宋_GB2312" w:eastAsia="仿宋_GB2312" w:hAnsi="宋体"/>
          <w:color w:val="000000"/>
          <w:sz w:val="28"/>
          <w:szCs w:val="28"/>
        </w:rPr>
      </w:pPr>
      <w:r w:rsidRPr="00043A83">
        <w:rPr>
          <w:rFonts w:ascii="仿宋_GB2312" w:eastAsia="仿宋_GB2312" w:hAnsi="宋体"/>
          <w:color w:val="000000"/>
          <w:sz w:val="28"/>
          <w:szCs w:val="28"/>
        </w:rPr>
        <w:t>5</w:t>
      </w:r>
      <w:r w:rsidRPr="00043A83">
        <w:rPr>
          <w:rFonts w:ascii="仿宋_GB2312" w:eastAsia="仿宋_GB2312" w:hAnsi="宋体" w:hint="eastAsia"/>
          <w:color w:val="000000"/>
          <w:sz w:val="28"/>
          <w:szCs w:val="28"/>
        </w:rPr>
        <w:t>、《湘南幼专学生健康管理制度》</w:t>
      </w:r>
    </w:p>
    <w:p w:rsidR="00B34DEF" w:rsidRPr="00043A83" w:rsidRDefault="00B34DEF" w:rsidP="00640C56">
      <w:pPr>
        <w:spacing w:line="460" w:lineRule="exact"/>
        <w:ind w:firstLineChars="200" w:firstLine="560"/>
        <w:rPr>
          <w:rFonts w:ascii="仿宋_GB2312" w:eastAsia="仿宋_GB2312" w:hAnsi="宋体"/>
          <w:color w:val="000000"/>
          <w:sz w:val="28"/>
          <w:szCs w:val="28"/>
        </w:rPr>
      </w:pPr>
      <w:r w:rsidRPr="00043A83">
        <w:rPr>
          <w:rFonts w:ascii="仿宋_GB2312" w:eastAsia="仿宋_GB2312" w:hAnsi="宋体"/>
          <w:color w:val="000000"/>
          <w:sz w:val="28"/>
          <w:szCs w:val="28"/>
        </w:rPr>
        <w:t>6</w:t>
      </w:r>
      <w:r w:rsidRPr="00043A83">
        <w:rPr>
          <w:rFonts w:ascii="仿宋_GB2312" w:eastAsia="仿宋_GB2312" w:hAnsi="宋体" w:hint="eastAsia"/>
          <w:color w:val="000000"/>
          <w:sz w:val="28"/>
          <w:szCs w:val="28"/>
        </w:rPr>
        <w:t>、《湘南幼专加强疫情防控期间学生心理援助服务工作实施细则》</w:t>
      </w:r>
    </w:p>
    <w:p w:rsidR="00B34DEF" w:rsidRPr="00043A83" w:rsidRDefault="00B34DEF" w:rsidP="00640C56">
      <w:pPr>
        <w:spacing w:line="460" w:lineRule="exact"/>
        <w:ind w:firstLineChars="200" w:firstLine="560"/>
        <w:rPr>
          <w:rFonts w:ascii="仿宋_GB2312" w:eastAsia="仿宋_GB2312" w:hAnsi="宋体"/>
          <w:color w:val="000000"/>
          <w:sz w:val="28"/>
          <w:szCs w:val="28"/>
        </w:rPr>
      </w:pPr>
      <w:r w:rsidRPr="00043A83">
        <w:rPr>
          <w:rFonts w:ascii="仿宋_GB2312" w:eastAsia="仿宋_GB2312" w:hAnsi="宋体"/>
          <w:color w:val="000000"/>
          <w:sz w:val="28"/>
          <w:szCs w:val="28"/>
        </w:rPr>
        <w:t>7</w:t>
      </w:r>
      <w:r w:rsidRPr="00043A83">
        <w:rPr>
          <w:rFonts w:ascii="仿宋_GB2312" w:eastAsia="仿宋_GB2312" w:hAnsi="宋体" w:hint="eastAsia"/>
          <w:color w:val="000000"/>
          <w:sz w:val="28"/>
          <w:szCs w:val="28"/>
        </w:rPr>
        <w:t>、《湘南幼专（疫情防控期间）学生离校返校审批表》</w:t>
      </w:r>
    </w:p>
    <w:p w:rsidR="00B34DEF" w:rsidRPr="00043A83" w:rsidRDefault="00B34DEF" w:rsidP="00640C56">
      <w:pPr>
        <w:spacing w:line="460" w:lineRule="exact"/>
        <w:ind w:firstLineChars="200" w:firstLine="560"/>
        <w:rPr>
          <w:rFonts w:ascii="仿宋_GB2312" w:eastAsia="仿宋_GB2312" w:hAnsi="宋体"/>
          <w:color w:val="000000"/>
          <w:sz w:val="28"/>
          <w:szCs w:val="28"/>
        </w:rPr>
      </w:pPr>
      <w:r w:rsidRPr="00043A83">
        <w:rPr>
          <w:rFonts w:ascii="仿宋_GB2312" w:eastAsia="仿宋_GB2312" w:hAnsi="宋体"/>
          <w:color w:val="000000"/>
          <w:sz w:val="28"/>
          <w:szCs w:val="28"/>
        </w:rPr>
        <w:lastRenderedPageBreak/>
        <w:t>8</w:t>
      </w:r>
      <w:r w:rsidRPr="00043A83">
        <w:rPr>
          <w:rFonts w:ascii="仿宋_GB2312" w:eastAsia="仿宋_GB2312" w:hAnsi="宋体" w:hint="eastAsia"/>
          <w:color w:val="000000"/>
          <w:sz w:val="28"/>
          <w:szCs w:val="28"/>
        </w:rPr>
        <w:t>、《湘南幼专学生健康状况及晨检、午检、晚检记录表》</w:t>
      </w:r>
    </w:p>
    <w:p w:rsidR="00B34DEF" w:rsidRPr="00043A83" w:rsidRDefault="00B34DEF" w:rsidP="00640C56">
      <w:pPr>
        <w:spacing w:line="460" w:lineRule="exact"/>
        <w:ind w:firstLineChars="200" w:firstLine="560"/>
        <w:rPr>
          <w:rFonts w:ascii="仿宋_GB2312" w:eastAsia="仿宋_GB2312" w:hAnsi="宋体"/>
          <w:color w:val="000000"/>
          <w:sz w:val="28"/>
          <w:szCs w:val="28"/>
        </w:rPr>
      </w:pPr>
      <w:r w:rsidRPr="00043A83">
        <w:rPr>
          <w:rFonts w:ascii="仿宋_GB2312" w:eastAsia="仿宋_GB2312" w:hAnsi="宋体"/>
          <w:color w:val="000000"/>
          <w:sz w:val="28"/>
          <w:szCs w:val="28"/>
        </w:rPr>
        <w:t>9</w:t>
      </w:r>
      <w:r w:rsidRPr="00043A83">
        <w:rPr>
          <w:rFonts w:ascii="仿宋_GB2312" w:eastAsia="仿宋_GB2312" w:hAnsi="宋体" w:hint="eastAsia"/>
          <w:color w:val="000000"/>
          <w:sz w:val="28"/>
          <w:szCs w:val="28"/>
        </w:rPr>
        <w:t>、《湘南幼专疫情防控期间学生宿舍值班安排表》</w:t>
      </w:r>
    </w:p>
    <w:p w:rsidR="00B34DEF" w:rsidRPr="00043A83" w:rsidRDefault="00B34DEF" w:rsidP="00640C56">
      <w:pPr>
        <w:spacing w:line="460" w:lineRule="exact"/>
        <w:ind w:firstLineChars="200" w:firstLine="560"/>
        <w:rPr>
          <w:rFonts w:ascii="仿宋_GB2312" w:eastAsia="仿宋_GB2312" w:hAnsi="宋体"/>
          <w:color w:val="000000"/>
          <w:sz w:val="28"/>
          <w:szCs w:val="28"/>
        </w:rPr>
      </w:pPr>
      <w:r w:rsidRPr="00043A83">
        <w:rPr>
          <w:rFonts w:ascii="仿宋_GB2312" w:eastAsia="仿宋_GB2312" w:hAnsi="宋体"/>
          <w:color w:val="000000"/>
          <w:sz w:val="28"/>
          <w:szCs w:val="28"/>
        </w:rPr>
        <w:t>10</w:t>
      </w:r>
      <w:r w:rsidRPr="00043A83">
        <w:rPr>
          <w:rFonts w:ascii="仿宋_GB2312" w:eastAsia="仿宋_GB2312" w:hAnsi="宋体" w:hint="eastAsia"/>
          <w:color w:val="000000"/>
          <w:sz w:val="28"/>
          <w:szCs w:val="28"/>
        </w:rPr>
        <w:t>、《学生宿舍“三员一长”花名册》</w:t>
      </w:r>
    </w:p>
    <w:p w:rsidR="00B34DEF" w:rsidRPr="00043A83" w:rsidRDefault="00B34DEF" w:rsidP="00640C56">
      <w:pPr>
        <w:spacing w:line="460" w:lineRule="exact"/>
        <w:ind w:firstLineChars="200" w:firstLine="560"/>
        <w:rPr>
          <w:rFonts w:ascii="仿宋_GB2312" w:eastAsia="仿宋_GB2312"/>
          <w:color w:val="FF0000"/>
          <w:sz w:val="28"/>
          <w:szCs w:val="28"/>
        </w:rPr>
      </w:pPr>
    </w:p>
    <w:p w:rsidR="00B34DEF" w:rsidRDefault="00B34DEF" w:rsidP="00592C38">
      <w:pPr>
        <w:rPr>
          <w:rFonts w:ascii="仿宋_GB2312" w:eastAsia="仿宋_GB2312" w:hAnsi="宋体"/>
          <w:sz w:val="36"/>
          <w:szCs w:val="36"/>
        </w:rPr>
      </w:pPr>
      <w:r w:rsidRPr="00CC7350">
        <w:rPr>
          <w:rFonts w:ascii="仿宋_GB2312" w:eastAsia="仿宋_GB2312" w:hAnsi="宋体" w:hint="eastAsia"/>
          <w:sz w:val="28"/>
          <w:szCs w:val="28"/>
        </w:rPr>
        <w:t>附件</w:t>
      </w:r>
      <w:r w:rsidRPr="00CC7350">
        <w:rPr>
          <w:rFonts w:ascii="仿宋_GB2312" w:eastAsia="仿宋_GB2312" w:hAnsi="宋体"/>
          <w:sz w:val="28"/>
          <w:szCs w:val="28"/>
        </w:rPr>
        <w:t>1</w:t>
      </w:r>
    </w:p>
    <w:p w:rsidR="00B34DEF" w:rsidRPr="005C644B" w:rsidRDefault="00B34DEF" w:rsidP="00592C38">
      <w:pPr>
        <w:jc w:val="center"/>
        <w:rPr>
          <w:rFonts w:ascii="仿宋_GB2312" w:eastAsia="仿宋_GB2312" w:hAnsi="宋体"/>
          <w:color w:val="000000"/>
          <w:sz w:val="36"/>
          <w:szCs w:val="36"/>
        </w:rPr>
      </w:pPr>
      <w:r w:rsidRPr="005C644B">
        <w:rPr>
          <w:rFonts w:ascii="方正大标宋简体" w:eastAsia="方正大标宋简体" w:hAnsi="宋体" w:hint="eastAsia"/>
          <w:color w:val="000000"/>
          <w:sz w:val="36"/>
          <w:szCs w:val="36"/>
        </w:rPr>
        <w:t>湘南幼专</w:t>
      </w:r>
      <w:r w:rsidRPr="005C644B">
        <w:rPr>
          <w:rFonts w:ascii="方正大标宋简体" w:eastAsia="方正大标宋简体" w:hAnsi="宋体"/>
          <w:color w:val="000000"/>
          <w:sz w:val="36"/>
          <w:szCs w:val="36"/>
        </w:rPr>
        <w:t>2020</w:t>
      </w:r>
      <w:r w:rsidRPr="005C644B">
        <w:rPr>
          <w:rFonts w:ascii="方正大标宋简体" w:eastAsia="方正大标宋简体" w:hAnsi="宋体" w:hint="eastAsia"/>
          <w:color w:val="000000"/>
          <w:sz w:val="36"/>
          <w:szCs w:val="36"/>
        </w:rPr>
        <w:t>年春季开学学生身体健康情况报告表</w:t>
      </w:r>
    </w:p>
    <w:p w:rsidR="00B34DEF" w:rsidRPr="00ED5976" w:rsidRDefault="00B34DEF" w:rsidP="00592C38">
      <w:pPr>
        <w:rPr>
          <w:rFonts w:ascii="宋体" w:hAnsi="宋体"/>
          <w:color w:val="000000"/>
          <w:sz w:val="28"/>
          <w:szCs w:val="28"/>
        </w:rPr>
      </w:pPr>
      <w:r w:rsidRPr="00ED5976">
        <w:rPr>
          <w:rFonts w:ascii="楷体_GB2312" w:eastAsia="楷体_GB2312" w:hAnsi="宋体"/>
          <w:b/>
          <w:sz w:val="36"/>
          <w:szCs w:val="36"/>
        </w:rPr>
        <w:t xml:space="preserve"> </w:t>
      </w:r>
      <w:r w:rsidRPr="00ED5976">
        <w:rPr>
          <w:rFonts w:ascii="楷体_GB2312" w:eastAsia="楷体_GB2312" w:hAnsi="宋体" w:hint="eastAsia"/>
          <w:b/>
          <w:sz w:val="28"/>
          <w:szCs w:val="28"/>
        </w:rPr>
        <w:t>系：</w:t>
      </w:r>
      <w:r w:rsidRPr="00ED5976">
        <w:rPr>
          <w:rFonts w:ascii="楷体_GB2312" w:eastAsia="楷体_GB2312" w:hAnsi="宋体"/>
          <w:b/>
          <w:sz w:val="28"/>
          <w:szCs w:val="28"/>
          <w:u w:val="single"/>
        </w:rPr>
        <w:t xml:space="preserve">     </w:t>
      </w:r>
      <w:r>
        <w:rPr>
          <w:rFonts w:ascii="楷体_GB2312" w:eastAsia="楷体_GB2312" w:hAnsi="宋体"/>
          <w:b/>
          <w:sz w:val="28"/>
          <w:szCs w:val="28"/>
          <w:u w:val="single"/>
        </w:rPr>
        <w:t xml:space="preserve">  </w:t>
      </w:r>
      <w:r w:rsidRPr="00ED5976">
        <w:rPr>
          <w:rFonts w:ascii="楷体_GB2312" w:eastAsia="楷体_GB2312" w:hAnsi="宋体"/>
          <w:b/>
          <w:sz w:val="28"/>
          <w:szCs w:val="28"/>
          <w:u w:val="single"/>
        </w:rPr>
        <w:t xml:space="preserve"> </w:t>
      </w:r>
      <w:r w:rsidRPr="00ED5976">
        <w:rPr>
          <w:rFonts w:ascii="楷体_GB2312" w:eastAsia="楷体_GB2312" w:hAnsi="宋体"/>
          <w:b/>
          <w:sz w:val="28"/>
          <w:szCs w:val="28"/>
        </w:rPr>
        <w:t xml:space="preserve">  </w:t>
      </w:r>
      <w:r w:rsidRPr="00ED5976">
        <w:rPr>
          <w:rFonts w:ascii="楷体_GB2312" w:eastAsia="楷体_GB2312" w:hAnsi="宋体" w:hint="eastAsia"/>
          <w:b/>
          <w:sz w:val="28"/>
          <w:szCs w:val="28"/>
        </w:rPr>
        <w:t>专业：</w:t>
      </w:r>
      <w:r w:rsidRPr="00ED5976">
        <w:rPr>
          <w:rFonts w:ascii="楷体_GB2312" w:eastAsia="楷体_GB2312" w:hAnsi="宋体"/>
          <w:b/>
          <w:sz w:val="28"/>
          <w:szCs w:val="28"/>
          <w:u w:val="single"/>
        </w:rPr>
        <w:t xml:space="preserve">         </w:t>
      </w:r>
      <w:r w:rsidRPr="00ED5976">
        <w:rPr>
          <w:rFonts w:ascii="楷体_GB2312" w:eastAsia="楷体_GB2312" w:hAnsi="宋体"/>
          <w:b/>
          <w:sz w:val="28"/>
          <w:szCs w:val="28"/>
        </w:rPr>
        <w:t xml:space="preserve">  </w:t>
      </w:r>
      <w:r w:rsidRPr="00ED5976">
        <w:rPr>
          <w:rFonts w:ascii="楷体_GB2312" w:eastAsia="楷体_GB2312" w:hAnsi="宋体" w:hint="eastAsia"/>
          <w:b/>
          <w:sz w:val="28"/>
          <w:szCs w:val="28"/>
        </w:rPr>
        <w:t>班级：</w:t>
      </w:r>
      <w:r w:rsidRPr="00ED5976">
        <w:rPr>
          <w:rFonts w:ascii="楷体_GB2312" w:eastAsia="楷体_GB2312" w:hAnsi="宋体"/>
          <w:b/>
          <w:sz w:val="28"/>
          <w:szCs w:val="28"/>
          <w:u w:val="single"/>
        </w:rPr>
        <w:t xml:space="preserve">     </w:t>
      </w:r>
      <w:r>
        <w:rPr>
          <w:rFonts w:ascii="楷体_GB2312" w:eastAsia="楷体_GB2312" w:hAnsi="宋体"/>
          <w:b/>
          <w:sz w:val="28"/>
          <w:szCs w:val="28"/>
          <w:u w:val="single"/>
        </w:rPr>
        <w:t xml:space="preserve">  </w:t>
      </w:r>
      <w:r w:rsidRPr="00ED5976">
        <w:rPr>
          <w:rFonts w:ascii="楷体_GB2312" w:eastAsia="楷体_GB2312" w:hAnsi="宋体"/>
          <w:b/>
          <w:sz w:val="28"/>
          <w:szCs w:val="28"/>
          <w:u w:val="single"/>
        </w:rPr>
        <w:t xml:space="preserve">  </w:t>
      </w:r>
      <w:r w:rsidRPr="00ED5976">
        <w:rPr>
          <w:rFonts w:ascii="宋体" w:hAnsi="宋体"/>
          <w:color w:val="000000"/>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9"/>
        <w:gridCol w:w="1529"/>
        <w:gridCol w:w="1528"/>
        <w:gridCol w:w="1528"/>
        <w:gridCol w:w="1532"/>
        <w:gridCol w:w="1528"/>
      </w:tblGrid>
      <w:tr w:rsidR="00B34DEF" w:rsidRPr="00015CE6" w:rsidTr="002D1F89">
        <w:tc>
          <w:tcPr>
            <w:tcW w:w="1529" w:type="dxa"/>
            <w:vAlign w:val="center"/>
          </w:tcPr>
          <w:p w:rsidR="00B34DEF" w:rsidRPr="002E7330" w:rsidRDefault="00B34DEF" w:rsidP="002D1F89">
            <w:pPr>
              <w:spacing w:line="440" w:lineRule="exact"/>
              <w:jc w:val="center"/>
              <w:rPr>
                <w:rFonts w:ascii="宋体"/>
                <w:color w:val="000000"/>
                <w:sz w:val="24"/>
                <w:szCs w:val="24"/>
              </w:rPr>
            </w:pPr>
            <w:r w:rsidRPr="002E7330">
              <w:rPr>
                <w:rFonts w:ascii="宋体" w:hAnsi="宋体" w:hint="eastAsia"/>
                <w:color w:val="000000"/>
                <w:sz w:val="24"/>
                <w:szCs w:val="24"/>
              </w:rPr>
              <w:t>学生姓名</w:t>
            </w:r>
          </w:p>
        </w:tc>
        <w:tc>
          <w:tcPr>
            <w:tcW w:w="1529" w:type="dxa"/>
            <w:vAlign w:val="center"/>
          </w:tcPr>
          <w:p w:rsidR="00B34DEF" w:rsidRPr="002E7330" w:rsidRDefault="00B34DEF" w:rsidP="002D1F89">
            <w:pPr>
              <w:spacing w:line="440" w:lineRule="exact"/>
              <w:jc w:val="center"/>
              <w:rPr>
                <w:rFonts w:ascii="宋体"/>
                <w:color w:val="000000"/>
                <w:sz w:val="24"/>
                <w:szCs w:val="24"/>
              </w:rPr>
            </w:pPr>
          </w:p>
        </w:tc>
        <w:tc>
          <w:tcPr>
            <w:tcW w:w="1528" w:type="dxa"/>
            <w:vAlign w:val="center"/>
          </w:tcPr>
          <w:p w:rsidR="00B34DEF" w:rsidRPr="002E7330" w:rsidRDefault="00B34DEF" w:rsidP="002D1F89">
            <w:pPr>
              <w:spacing w:line="440" w:lineRule="exact"/>
              <w:jc w:val="center"/>
              <w:rPr>
                <w:rFonts w:ascii="宋体"/>
                <w:color w:val="000000"/>
                <w:sz w:val="24"/>
                <w:szCs w:val="24"/>
              </w:rPr>
            </w:pPr>
            <w:r w:rsidRPr="002E7330">
              <w:rPr>
                <w:rFonts w:ascii="宋体" w:hAnsi="宋体" w:hint="eastAsia"/>
                <w:color w:val="000000"/>
                <w:sz w:val="24"/>
                <w:szCs w:val="24"/>
              </w:rPr>
              <w:t>性别</w:t>
            </w:r>
          </w:p>
        </w:tc>
        <w:tc>
          <w:tcPr>
            <w:tcW w:w="1528" w:type="dxa"/>
            <w:vAlign w:val="center"/>
          </w:tcPr>
          <w:p w:rsidR="00B34DEF" w:rsidRPr="002E7330" w:rsidRDefault="00B34DEF" w:rsidP="002D1F89">
            <w:pPr>
              <w:spacing w:line="440" w:lineRule="exact"/>
              <w:jc w:val="center"/>
              <w:rPr>
                <w:rFonts w:ascii="宋体"/>
                <w:color w:val="000000"/>
                <w:sz w:val="24"/>
                <w:szCs w:val="24"/>
              </w:rPr>
            </w:pPr>
          </w:p>
        </w:tc>
        <w:tc>
          <w:tcPr>
            <w:tcW w:w="1532" w:type="dxa"/>
            <w:vAlign w:val="center"/>
          </w:tcPr>
          <w:p w:rsidR="00B34DEF" w:rsidRPr="002E7330" w:rsidRDefault="00B34DEF" w:rsidP="002D1F89">
            <w:pPr>
              <w:spacing w:line="440" w:lineRule="exact"/>
              <w:jc w:val="center"/>
              <w:rPr>
                <w:rFonts w:ascii="宋体"/>
                <w:color w:val="000000"/>
                <w:sz w:val="24"/>
                <w:szCs w:val="24"/>
              </w:rPr>
            </w:pPr>
            <w:r w:rsidRPr="002E7330">
              <w:rPr>
                <w:rFonts w:ascii="宋体" w:hAnsi="宋体" w:hint="eastAsia"/>
                <w:color w:val="000000"/>
                <w:sz w:val="24"/>
                <w:szCs w:val="24"/>
              </w:rPr>
              <w:t>学号</w:t>
            </w:r>
          </w:p>
        </w:tc>
        <w:tc>
          <w:tcPr>
            <w:tcW w:w="1528" w:type="dxa"/>
            <w:vAlign w:val="center"/>
          </w:tcPr>
          <w:p w:rsidR="00B34DEF" w:rsidRPr="002E7330" w:rsidRDefault="00B34DEF" w:rsidP="002D1F89">
            <w:pPr>
              <w:spacing w:line="440" w:lineRule="exact"/>
              <w:jc w:val="center"/>
              <w:rPr>
                <w:rFonts w:ascii="宋体"/>
                <w:color w:val="000000"/>
                <w:sz w:val="24"/>
                <w:szCs w:val="24"/>
              </w:rPr>
            </w:pPr>
          </w:p>
        </w:tc>
      </w:tr>
      <w:tr w:rsidR="00B34DEF" w:rsidRPr="00015CE6" w:rsidTr="002D1F89">
        <w:tc>
          <w:tcPr>
            <w:tcW w:w="1529" w:type="dxa"/>
            <w:vAlign w:val="center"/>
          </w:tcPr>
          <w:p w:rsidR="00B34DEF" w:rsidRPr="002E7330" w:rsidRDefault="00B34DEF" w:rsidP="002D1F89">
            <w:pPr>
              <w:spacing w:line="440" w:lineRule="exact"/>
              <w:jc w:val="center"/>
              <w:rPr>
                <w:rFonts w:ascii="宋体"/>
                <w:color w:val="000000"/>
                <w:sz w:val="24"/>
                <w:szCs w:val="24"/>
              </w:rPr>
            </w:pPr>
            <w:r w:rsidRPr="002E7330">
              <w:rPr>
                <w:rFonts w:ascii="宋体" w:hAnsi="宋体" w:hint="eastAsia"/>
                <w:color w:val="000000"/>
                <w:sz w:val="24"/>
                <w:szCs w:val="24"/>
              </w:rPr>
              <w:t>家庭住址</w:t>
            </w:r>
          </w:p>
        </w:tc>
        <w:tc>
          <w:tcPr>
            <w:tcW w:w="7645" w:type="dxa"/>
            <w:gridSpan w:val="5"/>
            <w:vAlign w:val="center"/>
          </w:tcPr>
          <w:p w:rsidR="00B34DEF" w:rsidRPr="002E7330" w:rsidRDefault="00B34DEF" w:rsidP="002D1F89">
            <w:pPr>
              <w:spacing w:line="440" w:lineRule="exact"/>
              <w:jc w:val="center"/>
              <w:rPr>
                <w:rFonts w:ascii="宋体"/>
                <w:color w:val="000000"/>
                <w:sz w:val="24"/>
                <w:szCs w:val="24"/>
              </w:rPr>
            </w:pPr>
          </w:p>
        </w:tc>
      </w:tr>
      <w:tr w:rsidR="00B34DEF" w:rsidRPr="00015CE6" w:rsidTr="002D1F89">
        <w:tc>
          <w:tcPr>
            <w:tcW w:w="1529" w:type="dxa"/>
            <w:vAlign w:val="center"/>
          </w:tcPr>
          <w:p w:rsidR="00B34DEF" w:rsidRPr="002E7330" w:rsidRDefault="00B34DEF" w:rsidP="002D1F89">
            <w:pPr>
              <w:spacing w:line="440" w:lineRule="exact"/>
              <w:jc w:val="center"/>
              <w:rPr>
                <w:rFonts w:ascii="宋体"/>
                <w:color w:val="000000"/>
                <w:sz w:val="24"/>
                <w:szCs w:val="24"/>
              </w:rPr>
            </w:pPr>
            <w:r w:rsidRPr="002E7330">
              <w:rPr>
                <w:rFonts w:ascii="宋体" w:hAnsi="宋体" w:hint="eastAsia"/>
                <w:color w:val="000000"/>
                <w:sz w:val="24"/>
                <w:szCs w:val="24"/>
              </w:rPr>
              <w:t>家长姓名</w:t>
            </w:r>
          </w:p>
        </w:tc>
        <w:tc>
          <w:tcPr>
            <w:tcW w:w="3057" w:type="dxa"/>
            <w:gridSpan w:val="2"/>
            <w:vAlign w:val="center"/>
          </w:tcPr>
          <w:p w:rsidR="00B34DEF" w:rsidRPr="002E7330" w:rsidRDefault="00B34DEF" w:rsidP="002D1F89">
            <w:pPr>
              <w:spacing w:line="440" w:lineRule="exact"/>
              <w:jc w:val="center"/>
              <w:rPr>
                <w:rFonts w:ascii="宋体"/>
                <w:color w:val="000000"/>
                <w:sz w:val="24"/>
                <w:szCs w:val="24"/>
              </w:rPr>
            </w:pPr>
          </w:p>
        </w:tc>
        <w:tc>
          <w:tcPr>
            <w:tcW w:w="1528" w:type="dxa"/>
            <w:vAlign w:val="center"/>
          </w:tcPr>
          <w:p w:rsidR="00B34DEF" w:rsidRPr="002E7330" w:rsidRDefault="00B34DEF" w:rsidP="002D1F89">
            <w:pPr>
              <w:spacing w:line="440" w:lineRule="exact"/>
              <w:jc w:val="center"/>
              <w:rPr>
                <w:rFonts w:ascii="宋体"/>
                <w:color w:val="000000"/>
                <w:sz w:val="24"/>
                <w:szCs w:val="24"/>
              </w:rPr>
            </w:pPr>
            <w:r w:rsidRPr="002E7330">
              <w:rPr>
                <w:rFonts w:ascii="宋体" w:hAnsi="宋体" w:hint="eastAsia"/>
                <w:color w:val="000000"/>
                <w:sz w:val="24"/>
                <w:szCs w:val="24"/>
              </w:rPr>
              <w:t>联系电话</w:t>
            </w:r>
          </w:p>
        </w:tc>
        <w:tc>
          <w:tcPr>
            <w:tcW w:w="3060" w:type="dxa"/>
            <w:gridSpan w:val="2"/>
            <w:vAlign w:val="center"/>
          </w:tcPr>
          <w:p w:rsidR="00B34DEF" w:rsidRPr="002E7330" w:rsidRDefault="00B34DEF" w:rsidP="002D1F89">
            <w:pPr>
              <w:spacing w:line="440" w:lineRule="exact"/>
              <w:jc w:val="center"/>
              <w:rPr>
                <w:rFonts w:ascii="宋体"/>
                <w:color w:val="000000"/>
                <w:sz w:val="24"/>
                <w:szCs w:val="24"/>
              </w:rPr>
            </w:pPr>
          </w:p>
        </w:tc>
      </w:tr>
      <w:tr w:rsidR="00B34DEF" w:rsidRPr="00015CE6" w:rsidTr="002D1F89">
        <w:tc>
          <w:tcPr>
            <w:tcW w:w="9174" w:type="dxa"/>
            <w:gridSpan w:val="6"/>
          </w:tcPr>
          <w:p w:rsidR="00B34DEF" w:rsidRPr="002E7330" w:rsidRDefault="00B34DEF" w:rsidP="002D1F89">
            <w:pPr>
              <w:spacing w:line="440" w:lineRule="exact"/>
              <w:rPr>
                <w:rFonts w:ascii="宋体"/>
                <w:color w:val="000000"/>
                <w:sz w:val="24"/>
                <w:szCs w:val="24"/>
              </w:rPr>
            </w:pPr>
            <w:r w:rsidRPr="002E7330">
              <w:rPr>
                <w:rFonts w:ascii="宋体" w:hAnsi="宋体" w:hint="eastAsia"/>
                <w:color w:val="000000"/>
                <w:sz w:val="24"/>
                <w:szCs w:val="24"/>
              </w:rPr>
              <w:t>学生返校前</w:t>
            </w:r>
            <w:r w:rsidRPr="002E7330">
              <w:rPr>
                <w:rFonts w:ascii="宋体" w:hAnsi="宋体"/>
                <w:color w:val="000000"/>
                <w:sz w:val="24"/>
                <w:szCs w:val="24"/>
              </w:rPr>
              <w:t>14</w:t>
            </w:r>
            <w:r w:rsidRPr="002E7330">
              <w:rPr>
                <w:rFonts w:ascii="宋体" w:hAnsi="宋体" w:hint="eastAsia"/>
                <w:color w:val="000000"/>
                <w:sz w:val="24"/>
                <w:szCs w:val="24"/>
              </w:rPr>
              <w:t>天之内的旅行经历（走亲访友、外出旅游等的时间、地点）</w:t>
            </w:r>
          </w:p>
        </w:tc>
      </w:tr>
      <w:tr w:rsidR="00B34DEF" w:rsidRPr="00015CE6" w:rsidTr="002D1F89">
        <w:trPr>
          <w:trHeight w:val="972"/>
        </w:trPr>
        <w:tc>
          <w:tcPr>
            <w:tcW w:w="9174" w:type="dxa"/>
            <w:gridSpan w:val="6"/>
          </w:tcPr>
          <w:p w:rsidR="00B34DEF" w:rsidRDefault="00B34DEF" w:rsidP="002D1F89">
            <w:pPr>
              <w:spacing w:line="440" w:lineRule="exact"/>
              <w:rPr>
                <w:rFonts w:ascii="宋体"/>
                <w:color w:val="000000"/>
                <w:sz w:val="24"/>
                <w:szCs w:val="24"/>
              </w:rPr>
            </w:pPr>
          </w:p>
          <w:p w:rsidR="00B34DEF" w:rsidRDefault="00B34DEF" w:rsidP="002D1F89">
            <w:pPr>
              <w:spacing w:line="440" w:lineRule="exact"/>
              <w:rPr>
                <w:rFonts w:ascii="宋体"/>
                <w:color w:val="000000"/>
                <w:sz w:val="24"/>
                <w:szCs w:val="24"/>
              </w:rPr>
            </w:pPr>
          </w:p>
          <w:p w:rsidR="00B34DEF" w:rsidRPr="002E7330" w:rsidRDefault="00B34DEF" w:rsidP="002D1F89">
            <w:pPr>
              <w:spacing w:line="440" w:lineRule="exact"/>
              <w:rPr>
                <w:rFonts w:ascii="宋体"/>
                <w:color w:val="000000"/>
                <w:sz w:val="24"/>
                <w:szCs w:val="24"/>
              </w:rPr>
            </w:pPr>
          </w:p>
        </w:tc>
      </w:tr>
      <w:tr w:rsidR="00B34DEF" w:rsidRPr="00015CE6" w:rsidTr="002D1F89">
        <w:trPr>
          <w:trHeight w:val="462"/>
        </w:trPr>
        <w:tc>
          <w:tcPr>
            <w:tcW w:w="9174" w:type="dxa"/>
            <w:gridSpan w:val="6"/>
          </w:tcPr>
          <w:p w:rsidR="00B34DEF" w:rsidRPr="002E7330" w:rsidRDefault="00B34DEF" w:rsidP="002D1F89">
            <w:pPr>
              <w:spacing w:line="440" w:lineRule="exact"/>
              <w:rPr>
                <w:rFonts w:ascii="宋体"/>
                <w:color w:val="000000"/>
                <w:sz w:val="24"/>
                <w:szCs w:val="24"/>
              </w:rPr>
            </w:pPr>
            <w:r w:rsidRPr="002E7330">
              <w:rPr>
                <w:rFonts w:ascii="宋体" w:hAnsi="宋体" w:hint="eastAsia"/>
                <w:color w:val="000000"/>
                <w:sz w:val="24"/>
                <w:szCs w:val="24"/>
              </w:rPr>
              <w:t>学生在寒假期间，与冠状病毒肺炎确诊病例、疑似病例等接触经历</w:t>
            </w:r>
          </w:p>
        </w:tc>
      </w:tr>
      <w:tr w:rsidR="00B34DEF" w:rsidRPr="00015CE6" w:rsidTr="002D1F89">
        <w:tc>
          <w:tcPr>
            <w:tcW w:w="1529" w:type="dxa"/>
            <w:vAlign w:val="center"/>
          </w:tcPr>
          <w:p w:rsidR="00B34DEF" w:rsidRPr="002E7330" w:rsidRDefault="00B34DEF" w:rsidP="002D1F89">
            <w:pPr>
              <w:spacing w:line="440" w:lineRule="exact"/>
              <w:jc w:val="center"/>
              <w:rPr>
                <w:rFonts w:ascii="宋体"/>
                <w:color w:val="000000"/>
                <w:sz w:val="24"/>
                <w:szCs w:val="24"/>
              </w:rPr>
            </w:pPr>
            <w:r w:rsidRPr="002E7330">
              <w:rPr>
                <w:rFonts w:ascii="宋体" w:hAnsi="宋体" w:hint="eastAsia"/>
                <w:color w:val="000000"/>
                <w:sz w:val="24"/>
                <w:szCs w:val="24"/>
              </w:rPr>
              <w:t>对方姓名</w:t>
            </w:r>
          </w:p>
        </w:tc>
        <w:tc>
          <w:tcPr>
            <w:tcW w:w="1529" w:type="dxa"/>
            <w:vAlign w:val="center"/>
          </w:tcPr>
          <w:p w:rsidR="00B34DEF" w:rsidRPr="002E7330" w:rsidRDefault="00B34DEF" w:rsidP="002D1F89">
            <w:pPr>
              <w:spacing w:line="440" w:lineRule="exact"/>
              <w:jc w:val="center"/>
              <w:rPr>
                <w:rFonts w:ascii="宋体"/>
                <w:color w:val="000000"/>
                <w:sz w:val="24"/>
                <w:szCs w:val="24"/>
              </w:rPr>
            </w:pPr>
            <w:r w:rsidRPr="002E7330">
              <w:rPr>
                <w:rFonts w:ascii="宋体" w:hAnsi="宋体" w:hint="eastAsia"/>
                <w:color w:val="000000"/>
                <w:sz w:val="24"/>
                <w:szCs w:val="24"/>
              </w:rPr>
              <w:t>与对方关系</w:t>
            </w:r>
          </w:p>
        </w:tc>
        <w:tc>
          <w:tcPr>
            <w:tcW w:w="1528" w:type="dxa"/>
            <w:vAlign w:val="center"/>
          </w:tcPr>
          <w:p w:rsidR="00B34DEF" w:rsidRPr="002E7330" w:rsidRDefault="00B34DEF" w:rsidP="002D1F89">
            <w:pPr>
              <w:spacing w:line="440" w:lineRule="exact"/>
              <w:jc w:val="center"/>
              <w:rPr>
                <w:rFonts w:ascii="宋体"/>
                <w:color w:val="000000"/>
                <w:sz w:val="24"/>
                <w:szCs w:val="24"/>
              </w:rPr>
            </w:pPr>
            <w:r w:rsidRPr="002E7330">
              <w:rPr>
                <w:rFonts w:ascii="宋体" w:hAnsi="宋体" w:hint="eastAsia"/>
                <w:color w:val="000000"/>
                <w:sz w:val="24"/>
                <w:szCs w:val="24"/>
              </w:rPr>
              <w:t>接触时间</w:t>
            </w:r>
          </w:p>
        </w:tc>
        <w:tc>
          <w:tcPr>
            <w:tcW w:w="1528" w:type="dxa"/>
            <w:vAlign w:val="center"/>
          </w:tcPr>
          <w:p w:rsidR="00B34DEF" w:rsidRPr="002E7330" w:rsidRDefault="00B34DEF" w:rsidP="002D1F89">
            <w:pPr>
              <w:spacing w:line="440" w:lineRule="exact"/>
              <w:jc w:val="center"/>
              <w:rPr>
                <w:rFonts w:ascii="宋体"/>
                <w:color w:val="000000"/>
                <w:sz w:val="24"/>
                <w:szCs w:val="24"/>
              </w:rPr>
            </w:pPr>
            <w:r w:rsidRPr="002E7330">
              <w:rPr>
                <w:rFonts w:ascii="宋体" w:hAnsi="宋体" w:hint="eastAsia"/>
                <w:color w:val="000000"/>
                <w:sz w:val="24"/>
                <w:szCs w:val="24"/>
              </w:rPr>
              <w:t>接触地点</w:t>
            </w:r>
          </w:p>
        </w:tc>
        <w:tc>
          <w:tcPr>
            <w:tcW w:w="1532" w:type="dxa"/>
            <w:vAlign w:val="center"/>
          </w:tcPr>
          <w:p w:rsidR="00B34DEF" w:rsidRPr="002E7330" w:rsidRDefault="00B34DEF" w:rsidP="002D1F89">
            <w:pPr>
              <w:spacing w:line="440" w:lineRule="exact"/>
              <w:jc w:val="center"/>
              <w:rPr>
                <w:rFonts w:ascii="宋体"/>
                <w:color w:val="000000"/>
                <w:sz w:val="24"/>
                <w:szCs w:val="24"/>
              </w:rPr>
            </w:pPr>
            <w:r w:rsidRPr="002E7330">
              <w:rPr>
                <w:rFonts w:ascii="宋体" w:hAnsi="宋体" w:hint="eastAsia"/>
                <w:color w:val="000000"/>
                <w:sz w:val="24"/>
                <w:szCs w:val="24"/>
              </w:rPr>
              <w:t>接触原因</w:t>
            </w:r>
          </w:p>
        </w:tc>
        <w:tc>
          <w:tcPr>
            <w:tcW w:w="1528" w:type="dxa"/>
            <w:vAlign w:val="center"/>
          </w:tcPr>
          <w:p w:rsidR="00B34DEF" w:rsidRPr="002E7330" w:rsidRDefault="00B34DEF" w:rsidP="002D1F89">
            <w:pPr>
              <w:spacing w:line="440" w:lineRule="exact"/>
              <w:jc w:val="center"/>
              <w:rPr>
                <w:rFonts w:ascii="宋体"/>
                <w:color w:val="000000"/>
                <w:sz w:val="24"/>
                <w:szCs w:val="24"/>
              </w:rPr>
            </w:pPr>
            <w:r w:rsidRPr="002E7330">
              <w:rPr>
                <w:rFonts w:ascii="宋体" w:hAnsi="宋体" w:hint="eastAsia"/>
                <w:color w:val="000000"/>
                <w:sz w:val="24"/>
                <w:szCs w:val="24"/>
              </w:rPr>
              <w:t>对方目前</w:t>
            </w:r>
          </w:p>
          <w:p w:rsidR="00B34DEF" w:rsidRPr="002E7330" w:rsidRDefault="00B34DEF" w:rsidP="002D1F89">
            <w:pPr>
              <w:spacing w:line="440" w:lineRule="exact"/>
              <w:jc w:val="center"/>
              <w:rPr>
                <w:rFonts w:ascii="宋体"/>
                <w:color w:val="000000"/>
                <w:sz w:val="24"/>
                <w:szCs w:val="24"/>
              </w:rPr>
            </w:pPr>
            <w:r w:rsidRPr="002E7330">
              <w:rPr>
                <w:rFonts w:ascii="宋体" w:hAnsi="宋体" w:hint="eastAsia"/>
                <w:color w:val="000000"/>
                <w:sz w:val="24"/>
                <w:szCs w:val="24"/>
              </w:rPr>
              <w:t>身体状况</w:t>
            </w:r>
          </w:p>
        </w:tc>
      </w:tr>
      <w:tr w:rsidR="00B34DEF" w:rsidRPr="00015CE6" w:rsidTr="002D1F89">
        <w:tc>
          <w:tcPr>
            <w:tcW w:w="1529" w:type="dxa"/>
          </w:tcPr>
          <w:p w:rsidR="00B34DEF" w:rsidRPr="002E7330" w:rsidRDefault="00B34DEF" w:rsidP="002D1F89">
            <w:pPr>
              <w:spacing w:line="440" w:lineRule="exact"/>
              <w:rPr>
                <w:rFonts w:ascii="宋体"/>
                <w:color w:val="000000"/>
                <w:sz w:val="24"/>
                <w:szCs w:val="24"/>
              </w:rPr>
            </w:pPr>
          </w:p>
        </w:tc>
        <w:tc>
          <w:tcPr>
            <w:tcW w:w="1529" w:type="dxa"/>
          </w:tcPr>
          <w:p w:rsidR="00B34DEF" w:rsidRPr="002E7330" w:rsidRDefault="00B34DEF" w:rsidP="002D1F89">
            <w:pPr>
              <w:spacing w:line="440" w:lineRule="exact"/>
              <w:rPr>
                <w:rFonts w:ascii="宋体"/>
                <w:color w:val="000000"/>
                <w:sz w:val="24"/>
                <w:szCs w:val="24"/>
              </w:rPr>
            </w:pPr>
          </w:p>
        </w:tc>
        <w:tc>
          <w:tcPr>
            <w:tcW w:w="1528" w:type="dxa"/>
          </w:tcPr>
          <w:p w:rsidR="00B34DEF" w:rsidRPr="002E7330" w:rsidRDefault="00B34DEF" w:rsidP="002D1F89">
            <w:pPr>
              <w:spacing w:line="440" w:lineRule="exact"/>
              <w:rPr>
                <w:rFonts w:ascii="宋体"/>
                <w:color w:val="000000"/>
                <w:sz w:val="24"/>
                <w:szCs w:val="24"/>
              </w:rPr>
            </w:pPr>
          </w:p>
        </w:tc>
        <w:tc>
          <w:tcPr>
            <w:tcW w:w="1528" w:type="dxa"/>
          </w:tcPr>
          <w:p w:rsidR="00B34DEF" w:rsidRPr="002E7330" w:rsidRDefault="00B34DEF" w:rsidP="002D1F89">
            <w:pPr>
              <w:spacing w:line="440" w:lineRule="exact"/>
              <w:rPr>
                <w:rFonts w:ascii="宋体"/>
                <w:color w:val="000000"/>
                <w:sz w:val="24"/>
                <w:szCs w:val="24"/>
              </w:rPr>
            </w:pPr>
          </w:p>
        </w:tc>
        <w:tc>
          <w:tcPr>
            <w:tcW w:w="1532" w:type="dxa"/>
          </w:tcPr>
          <w:p w:rsidR="00B34DEF" w:rsidRPr="002E7330" w:rsidRDefault="00B34DEF" w:rsidP="002D1F89">
            <w:pPr>
              <w:spacing w:line="440" w:lineRule="exact"/>
              <w:rPr>
                <w:rFonts w:ascii="宋体"/>
                <w:color w:val="000000"/>
                <w:sz w:val="24"/>
                <w:szCs w:val="24"/>
              </w:rPr>
            </w:pPr>
          </w:p>
        </w:tc>
        <w:tc>
          <w:tcPr>
            <w:tcW w:w="1528" w:type="dxa"/>
          </w:tcPr>
          <w:p w:rsidR="00B34DEF" w:rsidRPr="002E7330" w:rsidRDefault="00B34DEF" w:rsidP="002D1F89">
            <w:pPr>
              <w:spacing w:line="440" w:lineRule="exact"/>
              <w:rPr>
                <w:rFonts w:ascii="宋体"/>
                <w:color w:val="000000"/>
                <w:sz w:val="24"/>
                <w:szCs w:val="24"/>
              </w:rPr>
            </w:pPr>
          </w:p>
        </w:tc>
      </w:tr>
      <w:tr w:rsidR="00B34DEF" w:rsidRPr="00015CE6" w:rsidTr="002D1F89">
        <w:tc>
          <w:tcPr>
            <w:tcW w:w="1529" w:type="dxa"/>
          </w:tcPr>
          <w:p w:rsidR="00B34DEF" w:rsidRPr="002E7330" w:rsidRDefault="00B34DEF" w:rsidP="002D1F89">
            <w:pPr>
              <w:spacing w:line="440" w:lineRule="exact"/>
              <w:rPr>
                <w:rFonts w:ascii="宋体"/>
                <w:color w:val="000000"/>
                <w:sz w:val="24"/>
                <w:szCs w:val="24"/>
              </w:rPr>
            </w:pPr>
          </w:p>
        </w:tc>
        <w:tc>
          <w:tcPr>
            <w:tcW w:w="1529" w:type="dxa"/>
          </w:tcPr>
          <w:p w:rsidR="00B34DEF" w:rsidRPr="002E7330" w:rsidRDefault="00B34DEF" w:rsidP="002D1F89">
            <w:pPr>
              <w:spacing w:line="440" w:lineRule="exact"/>
              <w:rPr>
                <w:rFonts w:ascii="宋体"/>
                <w:color w:val="000000"/>
                <w:sz w:val="24"/>
                <w:szCs w:val="24"/>
              </w:rPr>
            </w:pPr>
          </w:p>
        </w:tc>
        <w:tc>
          <w:tcPr>
            <w:tcW w:w="1528" w:type="dxa"/>
          </w:tcPr>
          <w:p w:rsidR="00B34DEF" w:rsidRPr="002E7330" w:rsidRDefault="00B34DEF" w:rsidP="002D1F89">
            <w:pPr>
              <w:spacing w:line="440" w:lineRule="exact"/>
              <w:rPr>
                <w:rFonts w:ascii="宋体"/>
                <w:color w:val="000000"/>
                <w:sz w:val="24"/>
                <w:szCs w:val="24"/>
              </w:rPr>
            </w:pPr>
          </w:p>
        </w:tc>
        <w:tc>
          <w:tcPr>
            <w:tcW w:w="1528" w:type="dxa"/>
          </w:tcPr>
          <w:p w:rsidR="00B34DEF" w:rsidRPr="002E7330" w:rsidRDefault="00B34DEF" w:rsidP="002D1F89">
            <w:pPr>
              <w:spacing w:line="440" w:lineRule="exact"/>
              <w:rPr>
                <w:rFonts w:ascii="宋体"/>
                <w:color w:val="000000"/>
                <w:sz w:val="24"/>
                <w:szCs w:val="24"/>
              </w:rPr>
            </w:pPr>
          </w:p>
        </w:tc>
        <w:tc>
          <w:tcPr>
            <w:tcW w:w="1532" w:type="dxa"/>
          </w:tcPr>
          <w:p w:rsidR="00B34DEF" w:rsidRPr="002E7330" w:rsidRDefault="00B34DEF" w:rsidP="002D1F89">
            <w:pPr>
              <w:spacing w:line="440" w:lineRule="exact"/>
              <w:rPr>
                <w:rFonts w:ascii="宋体"/>
                <w:color w:val="000000"/>
                <w:sz w:val="24"/>
                <w:szCs w:val="24"/>
              </w:rPr>
            </w:pPr>
          </w:p>
        </w:tc>
        <w:tc>
          <w:tcPr>
            <w:tcW w:w="1528" w:type="dxa"/>
          </w:tcPr>
          <w:p w:rsidR="00B34DEF" w:rsidRPr="002E7330" w:rsidRDefault="00B34DEF" w:rsidP="002D1F89">
            <w:pPr>
              <w:spacing w:line="440" w:lineRule="exact"/>
              <w:rPr>
                <w:rFonts w:ascii="宋体"/>
                <w:color w:val="000000"/>
                <w:sz w:val="24"/>
                <w:szCs w:val="24"/>
              </w:rPr>
            </w:pPr>
          </w:p>
        </w:tc>
      </w:tr>
      <w:tr w:rsidR="00B34DEF" w:rsidRPr="00015CE6" w:rsidTr="002D1F89">
        <w:tc>
          <w:tcPr>
            <w:tcW w:w="1529" w:type="dxa"/>
          </w:tcPr>
          <w:p w:rsidR="00B34DEF" w:rsidRPr="002E7330" w:rsidRDefault="00B34DEF" w:rsidP="002D1F89">
            <w:pPr>
              <w:spacing w:line="440" w:lineRule="exact"/>
              <w:rPr>
                <w:rFonts w:ascii="宋体"/>
                <w:color w:val="000000"/>
                <w:sz w:val="24"/>
                <w:szCs w:val="24"/>
              </w:rPr>
            </w:pPr>
          </w:p>
        </w:tc>
        <w:tc>
          <w:tcPr>
            <w:tcW w:w="1529" w:type="dxa"/>
          </w:tcPr>
          <w:p w:rsidR="00B34DEF" w:rsidRPr="002E7330" w:rsidRDefault="00B34DEF" w:rsidP="002D1F89">
            <w:pPr>
              <w:spacing w:line="440" w:lineRule="exact"/>
              <w:rPr>
                <w:rFonts w:ascii="宋体"/>
                <w:color w:val="000000"/>
                <w:sz w:val="24"/>
                <w:szCs w:val="24"/>
              </w:rPr>
            </w:pPr>
          </w:p>
        </w:tc>
        <w:tc>
          <w:tcPr>
            <w:tcW w:w="1528" w:type="dxa"/>
          </w:tcPr>
          <w:p w:rsidR="00B34DEF" w:rsidRPr="002E7330" w:rsidRDefault="00B34DEF" w:rsidP="002D1F89">
            <w:pPr>
              <w:spacing w:line="440" w:lineRule="exact"/>
              <w:rPr>
                <w:rFonts w:ascii="宋体"/>
                <w:color w:val="000000"/>
                <w:sz w:val="24"/>
                <w:szCs w:val="24"/>
              </w:rPr>
            </w:pPr>
          </w:p>
        </w:tc>
        <w:tc>
          <w:tcPr>
            <w:tcW w:w="1528" w:type="dxa"/>
          </w:tcPr>
          <w:p w:rsidR="00B34DEF" w:rsidRPr="002E7330" w:rsidRDefault="00B34DEF" w:rsidP="002D1F89">
            <w:pPr>
              <w:spacing w:line="440" w:lineRule="exact"/>
              <w:rPr>
                <w:rFonts w:ascii="宋体"/>
                <w:color w:val="000000"/>
                <w:sz w:val="24"/>
                <w:szCs w:val="24"/>
              </w:rPr>
            </w:pPr>
          </w:p>
        </w:tc>
        <w:tc>
          <w:tcPr>
            <w:tcW w:w="1532" w:type="dxa"/>
          </w:tcPr>
          <w:p w:rsidR="00B34DEF" w:rsidRPr="002E7330" w:rsidRDefault="00B34DEF" w:rsidP="002D1F89">
            <w:pPr>
              <w:spacing w:line="440" w:lineRule="exact"/>
              <w:rPr>
                <w:rFonts w:ascii="宋体"/>
                <w:color w:val="000000"/>
                <w:sz w:val="24"/>
                <w:szCs w:val="24"/>
              </w:rPr>
            </w:pPr>
          </w:p>
        </w:tc>
        <w:tc>
          <w:tcPr>
            <w:tcW w:w="1528" w:type="dxa"/>
          </w:tcPr>
          <w:p w:rsidR="00B34DEF" w:rsidRPr="002E7330" w:rsidRDefault="00B34DEF" w:rsidP="002D1F89">
            <w:pPr>
              <w:spacing w:line="440" w:lineRule="exact"/>
              <w:rPr>
                <w:rFonts w:ascii="宋体"/>
                <w:color w:val="000000"/>
                <w:sz w:val="24"/>
                <w:szCs w:val="24"/>
              </w:rPr>
            </w:pPr>
          </w:p>
        </w:tc>
      </w:tr>
      <w:tr w:rsidR="00B34DEF" w:rsidRPr="00015CE6" w:rsidTr="002D1F89">
        <w:trPr>
          <w:trHeight w:val="358"/>
        </w:trPr>
        <w:tc>
          <w:tcPr>
            <w:tcW w:w="9174" w:type="dxa"/>
            <w:gridSpan w:val="6"/>
          </w:tcPr>
          <w:p w:rsidR="00B34DEF" w:rsidRPr="002E7330" w:rsidRDefault="00B34DEF" w:rsidP="002D1F89">
            <w:pPr>
              <w:spacing w:line="440" w:lineRule="exact"/>
              <w:rPr>
                <w:rFonts w:ascii="宋体"/>
                <w:color w:val="000000"/>
                <w:sz w:val="24"/>
                <w:szCs w:val="24"/>
              </w:rPr>
            </w:pPr>
            <w:r w:rsidRPr="002E7330">
              <w:rPr>
                <w:rFonts w:ascii="宋体" w:hAnsi="宋体" w:hint="eastAsia"/>
                <w:color w:val="000000"/>
                <w:sz w:val="24"/>
                <w:szCs w:val="24"/>
              </w:rPr>
              <w:t>学生返校前</w:t>
            </w:r>
            <w:r w:rsidRPr="002E7330">
              <w:rPr>
                <w:rFonts w:ascii="宋体" w:hAnsi="宋体"/>
                <w:color w:val="000000"/>
                <w:sz w:val="24"/>
                <w:szCs w:val="24"/>
              </w:rPr>
              <w:t>14</w:t>
            </w:r>
            <w:r w:rsidRPr="002E7330">
              <w:rPr>
                <w:rFonts w:ascii="宋体" w:hAnsi="宋体" w:hint="eastAsia"/>
                <w:color w:val="000000"/>
                <w:sz w:val="24"/>
                <w:szCs w:val="24"/>
              </w:rPr>
              <w:t>天之内，自身的身体健康状况</w:t>
            </w:r>
          </w:p>
        </w:tc>
      </w:tr>
      <w:tr w:rsidR="00B34DEF" w:rsidRPr="003F2555" w:rsidTr="002D1F89">
        <w:tc>
          <w:tcPr>
            <w:tcW w:w="3058" w:type="dxa"/>
            <w:gridSpan w:val="2"/>
          </w:tcPr>
          <w:p w:rsidR="00B34DEF" w:rsidRPr="002E7330" w:rsidRDefault="00B34DEF" w:rsidP="000F30FD">
            <w:pPr>
              <w:jc w:val="center"/>
              <w:rPr>
                <w:rFonts w:ascii="宋体"/>
                <w:color w:val="000000"/>
                <w:szCs w:val="21"/>
              </w:rPr>
            </w:pPr>
            <w:r w:rsidRPr="002E7330">
              <w:rPr>
                <w:rFonts w:ascii="宋体" w:hAnsi="宋体" w:hint="eastAsia"/>
                <w:color w:val="000000"/>
                <w:szCs w:val="21"/>
              </w:rPr>
              <w:t>是否出现过发烧、咳嗽、胸闷、全身乏力、腹泻、呕吐等症状</w:t>
            </w:r>
          </w:p>
        </w:tc>
        <w:tc>
          <w:tcPr>
            <w:tcW w:w="3056" w:type="dxa"/>
            <w:gridSpan w:val="2"/>
          </w:tcPr>
          <w:p w:rsidR="00B34DEF" w:rsidRPr="002E7330" w:rsidRDefault="00B34DEF" w:rsidP="000F30FD">
            <w:pPr>
              <w:jc w:val="center"/>
              <w:rPr>
                <w:rFonts w:ascii="宋体"/>
                <w:color w:val="000000"/>
                <w:szCs w:val="21"/>
              </w:rPr>
            </w:pPr>
            <w:r w:rsidRPr="002E7330">
              <w:rPr>
                <w:rFonts w:ascii="宋体" w:hAnsi="宋体" w:hint="eastAsia"/>
                <w:color w:val="000000"/>
                <w:szCs w:val="21"/>
              </w:rPr>
              <w:t>如出现过不适症状，是否进行了医治？治疗结果如何</w:t>
            </w:r>
          </w:p>
        </w:tc>
        <w:tc>
          <w:tcPr>
            <w:tcW w:w="1532" w:type="dxa"/>
          </w:tcPr>
          <w:p w:rsidR="00B34DEF" w:rsidRPr="002E7330" w:rsidRDefault="00B34DEF" w:rsidP="000F30FD">
            <w:pPr>
              <w:jc w:val="center"/>
              <w:rPr>
                <w:rFonts w:ascii="宋体"/>
                <w:color w:val="000000"/>
                <w:szCs w:val="21"/>
              </w:rPr>
            </w:pPr>
            <w:r w:rsidRPr="002E7330">
              <w:rPr>
                <w:rFonts w:ascii="宋体" w:hAnsi="宋体" w:hint="eastAsia"/>
                <w:color w:val="000000"/>
                <w:szCs w:val="21"/>
              </w:rPr>
              <w:t>目前身体</w:t>
            </w:r>
          </w:p>
          <w:p w:rsidR="00B34DEF" w:rsidRPr="002E7330" w:rsidRDefault="00B34DEF" w:rsidP="000F30FD">
            <w:pPr>
              <w:jc w:val="center"/>
              <w:rPr>
                <w:rFonts w:ascii="宋体"/>
                <w:color w:val="000000"/>
                <w:szCs w:val="21"/>
              </w:rPr>
            </w:pPr>
            <w:r w:rsidRPr="002E7330">
              <w:rPr>
                <w:rFonts w:ascii="宋体" w:hAnsi="宋体" w:hint="eastAsia"/>
                <w:color w:val="000000"/>
                <w:szCs w:val="21"/>
              </w:rPr>
              <w:t>是否健康</w:t>
            </w:r>
          </w:p>
        </w:tc>
        <w:tc>
          <w:tcPr>
            <w:tcW w:w="1528" w:type="dxa"/>
          </w:tcPr>
          <w:p w:rsidR="00B34DEF" w:rsidRPr="002E7330" w:rsidRDefault="00B34DEF" w:rsidP="000F30FD">
            <w:pPr>
              <w:jc w:val="center"/>
              <w:rPr>
                <w:rFonts w:ascii="宋体"/>
                <w:color w:val="000000"/>
                <w:szCs w:val="21"/>
              </w:rPr>
            </w:pPr>
            <w:r w:rsidRPr="002E7330">
              <w:rPr>
                <w:rFonts w:ascii="宋体" w:hAnsi="宋体" w:hint="eastAsia"/>
                <w:color w:val="000000"/>
                <w:szCs w:val="21"/>
              </w:rPr>
              <w:t>能否按时正常报到开学</w:t>
            </w:r>
          </w:p>
        </w:tc>
      </w:tr>
      <w:tr w:rsidR="00B34DEF" w:rsidRPr="00015CE6" w:rsidTr="002D1F89">
        <w:tc>
          <w:tcPr>
            <w:tcW w:w="3058" w:type="dxa"/>
            <w:gridSpan w:val="2"/>
          </w:tcPr>
          <w:p w:rsidR="00B34DEF" w:rsidRDefault="00B34DEF" w:rsidP="002D1F89">
            <w:pPr>
              <w:spacing w:line="440" w:lineRule="exact"/>
              <w:rPr>
                <w:rFonts w:ascii="宋体"/>
                <w:color w:val="000000"/>
                <w:sz w:val="24"/>
                <w:szCs w:val="24"/>
              </w:rPr>
            </w:pPr>
          </w:p>
          <w:p w:rsidR="00B34DEF" w:rsidRPr="002E7330" w:rsidRDefault="00B34DEF" w:rsidP="002D1F89">
            <w:pPr>
              <w:spacing w:line="440" w:lineRule="exact"/>
              <w:rPr>
                <w:rFonts w:ascii="宋体"/>
                <w:color w:val="000000"/>
                <w:sz w:val="24"/>
                <w:szCs w:val="24"/>
              </w:rPr>
            </w:pPr>
          </w:p>
        </w:tc>
        <w:tc>
          <w:tcPr>
            <w:tcW w:w="3056" w:type="dxa"/>
            <w:gridSpan w:val="2"/>
          </w:tcPr>
          <w:p w:rsidR="00B34DEF" w:rsidRPr="002E7330" w:rsidRDefault="00B34DEF" w:rsidP="002D1F89">
            <w:pPr>
              <w:spacing w:line="440" w:lineRule="exact"/>
              <w:rPr>
                <w:rFonts w:ascii="宋体"/>
                <w:color w:val="000000"/>
                <w:sz w:val="24"/>
                <w:szCs w:val="24"/>
              </w:rPr>
            </w:pPr>
          </w:p>
        </w:tc>
        <w:tc>
          <w:tcPr>
            <w:tcW w:w="1532" w:type="dxa"/>
          </w:tcPr>
          <w:p w:rsidR="00B34DEF" w:rsidRPr="002E7330" w:rsidRDefault="00B34DEF" w:rsidP="002D1F89">
            <w:pPr>
              <w:spacing w:line="440" w:lineRule="exact"/>
              <w:rPr>
                <w:rFonts w:ascii="宋体"/>
                <w:color w:val="000000"/>
                <w:sz w:val="24"/>
                <w:szCs w:val="24"/>
              </w:rPr>
            </w:pPr>
          </w:p>
        </w:tc>
        <w:tc>
          <w:tcPr>
            <w:tcW w:w="1528" w:type="dxa"/>
          </w:tcPr>
          <w:p w:rsidR="00B34DEF" w:rsidRPr="002E7330" w:rsidRDefault="00B34DEF" w:rsidP="002D1F89">
            <w:pPr>
              <w:spacing w:line="440" w:lineRule="exact"/>
              <w:rPr>
                <w:rFonts w:ascii="宋体"/>
                <w:color w:val="000000"/>
                <w:sz w:val="24"/>
                <w:szCs w:val="24"/>
              </w:rPr>
            </w:pPr>
          </w:p>
        </w:tc>
      </w:tr>
      <w:tr w:rsidR="00B34DEF" w:rsidRPr="00015CE6" w:rsidTr="002D1F89">
        <w:tc>
          <w:tcPr>
            <w:tcW w:w="4586" w:type="dxa"/>
            <w:gridSpan w:val="3"/>
          </w:tcPr>
          <w:p w:rsidR="00B34DEF" w:rsidRPr="002E7330" w:rsidRDefault="00B34DEF" w:rsidP="002D1F89">
            <w:pPr>
              <w:spacing w:line="440" w:lineRule="exact"/>
              <w:rPr>
                <w:rFonts w:ascii="宋体"/>
                <w:color w:val="000000"/>
                <w:sz w:val="24"/>
                <w:szCs w:val="24"/>
              </w:rPr>
            </w:pPr>
            <w:r w:rsidRPr="002E7330">
              <w:rPr>
                <w:rFonts w:ascii="宋体" w:hAnsi="宋体" w:hint="eastAsia"/>
                <w:color w:val="000000"/>
                <w:sz w:val="24"/>
                <w:szCs w:val="24"/>
              </w:rPr>
              <w:t>学生（签名）：</w:t>
            </w:r>
          </w:p>
          <w:p w:rsidR="00B34DEF" w:rsidRPr="002E7330" w:rsidRDefault="00B34DEF" w:rsidP="002D1F89">
            <w:pPr>
              <w:spacing w:line="440" w:lineRule="exact"/>
              <w:rPr>
                <w:rFonts w:ascii="宋体"/>
                <w:color w:val="000000"/>
                <w:sz w:val="24"/>
                <w:szCs w:val="24"/>
              </w:rPr>
            </w:pPr>
            <w:r w:rsidRPr="002E7330">
              <w:rPr>
                <w:rFonts w:ascii="宋体" w:hAnsi="宋体"/>
                <w:color w:val="000000"/>
                <w:sz w:val="24"/>
                <w:szCs w:val="24"/>
              </w:rPr>
              <w:t xml:space="preserve">                    2020</w:t>
            </w:r>
            <w:r w:rsidRPr="002E7330">
              <w:rPr>
                <w:rFonts w:ascii="宋体" w:hAnsi="宋体" w:hint="eastAsia"/>
                <w:color w:val="000000"/>
                <w:sz w:val="24"/>
                <w:szCs w:val="24"/>
              </w:rPr>
              <w:t>年</w:t>
            </w:r>
            <w:r w:rsidRPr="002E7330">
              <w:rPr>
                <w:rFonts w:ascii="宋体" w:hAnsi="宋体"/>
                <w:color w:val="000000"/>
                <w:sz w:val="24"/>
                <w:szCs w:val="24"/>
              </w:rPr>
              <w:t xml:space="preserve">  </w:t>
            </w:r>
            <w:r w:rsidRPr="002E7330">
              <w:rPr>
                <w:rFonts w:ascii="宋体" w:hAnsi="宋体" w:hint="eastAsia"/>
                <w:color w:val="000000"/>
                <w:sz w:val="24"/>
                <w:szCs w:val="24"/>
              </w:rPr>
              <w:t>月</w:t>
            </w:r>
            <w:r w:rsidRPr="002E7330">
              <w:rPr>
                <w:rFonts w:ascii="宋体" w:hAnsi="宋体"/>
                <w:color w:val="000000"/>
                <w:sz w:val="24"/>
                <w:szCs w:val="24"/>
              </w:rPr>
              <w:t xml:space="preserve">  </w:t>
            </w:r>
            <w:r w:rsidRPr="002E7330">
              <w:rPr>
                <w:rFonts w:ascii="宋体" w:hAnsi="宋体" w:hint="eastAsia"/>
                <w:color w:val="000000"/>
                <w:sz w:val="24"/>
                <w:szCs w:val="24"/>
              </w:rPr>
              <w:t>日</w:t>
            </w:r>
          </w:p>
        </w:tc>
        <w:tc>
          <w:tcPr>
            <w:tcW w:w="4588" w:type="dxa"/>
            <w:gridSpan w:val="3"/>
          </w:tcPr>
          <w:p w:rsidR="00B34DEF" w:rsidRPr="002E7330" w:rsidRDefault="00B34DEF" w:rsidP="002D1F89">
            <w:pPr>
              <w:spacing w:line="440" w:lineRule="exact"/>
              <w:rPr>
                <w:rFonts w:ascii="宋体"/>
                <w:color w:val="000000"/>
                <w:sz w:val="24"/>
                <w:szCs w:val="24"/>
              </w:rPr>
            </w:pPr>
            <w:r w:rsidRPr="002E7330">
              <w:rPr>
                <w:rFonts w:ascii="宋体" w:hAnsi="宋体" w:hint="eastAsia"/>
                <w:color w:val="000000"/>
                <w:sz w:val="24"/>
                <w:szCs w:val="24"/>
              </w:rPr>
              <w:t>家长</w:t>
            </w:r>
            <w:r>
              <w:rPr>
                <w:rFonts w:ascii="宋体" w:hAnsi="宋体" w:hint="eastAsia"/>
                <w:color w:val="000000"/>
                <w:sz w:val="24"/>
                <w:szCs w:val="24"/>
              </w:rPr>
              <w:t>确认后</w:t>
            </w:r>
            <w:r w:rsidRPr="002E7330">
              <w:rPr>
                <w:rFonts w:ascii="宋体" w:hAnsi="宋体" w:hint="eastAsia"/>
                <w:color w:val="000000"/>
                <w:sz w:val="24"/>
                <w:szCs w:val="24"/>
              </w:rPr>
              <w:t>（签名）：</w:t>
            </w:r>
          </w:p>
          <w:p w:rsidR="00B34DEF" w:rsidRPr="002E7330" w:rsidRDefault="00B34DEF" w:rsidP="002D1F89">
            <w:pPr>
              <w:spacing w:line="440" w:lineRule="exact"/>
              <w:rPr>
                <w:rFonts w:ascii="宋体"/>
                <w:color w:val="000000"/>
                <w:sz w:val="24"/>
                <w:szCs w:val="24"/>
              </w:rPr>
            </w:pPr>
            <w:r w:rsidRPr="002E7330">
              <w:rPr>
                <w:rFonts w:ascii="宋体" w:hAnsi="宋体"/>
                <w:color w:val="000000"/>
                <w:sz w:val="24"/>
                <w:szCs w:val="24"/>
              </w:rPr>
              <w:t xml:space="preserve">                    2020</w:t>
            </w:r>
            <w:r w:rsidRPr="002E7330">
              <w:rPr>
                <w:rFonts w:ascii="宋体" w:hAnsi="宋体" w:hint="eastAsia"/>
                <w:color w:val="000000"/>
                <w:sz w:val="24"/>
                <w:szCs w:val="24"/>
              </w:rPr>
              <w:t>年</w:t>
            </w:r>
            <w:r w:rsidRPr="002E7330">
              <w:rPr>
                <w:rFonts w:ascii="宋体" w:hAnsi="宋体"/>
                <w:color w:val="000000"/>
                <w:sz w:val="24"/>
                <w:szCs w:val="24"/>
              </w:rPr>
              <w:t xml:space="preserve">  </w:t>
            </w:r>
            <w:r w:rsidRPr="002E7330">
              <w:rPr>
                <w:rFonts w:ascii="宋体" w:hAnsi="宋体" w:hint="eastAsia"/>
                <w:color w:val="000000"/>
                <w:sz w:val="24"/>
                <w:szCs w:val="24"/>
              </w:rPr>
              <w:t>月</w:t>
            </w:r>
            <w:r w:rsidRPr="002E7330">
              <w:rPr>
                <w:rFonts w:ascii="宋体" w:hAnsi="宋体"/>
                <w:color w:val="000000"/>
                <w:sz w:val="24"/>
                <w:szCs w:val="24"/>
              </w:rPr>
              <w:t xml:space="preserve">  </w:t>
            </w:r>
            <w:r w:rsidRPr="002E7330">
              <w:rPr>
                <w:rFonts w:ascii="宋体" w:hAnsi="宋体" w:hint="eastAsia"/>
                <w:color w:val="000000"/>
                <w:sz w:val="24"/>
                <w:szCs w:val="24"/>
              </w:rPr>
              <w:t>日</w:t>
            </w:r>
          </w:p>
        </w:tc>
      </w:tr>
      <w:tr w:rsidR="00B34DEF" w:rsidRPr="00571934" w:rsidTr="002D1F89">
        <w:tc>
          <w:tcPr>
            <w:tcW w:w="4586" w:type="dxa"/>
            <w:gridSpan w:val="3"/>
          </w:tcPr>
          <w:p w:rsidR="00B34DEF" w:rsidRPr="00571934" w:rsidRDefault="00B34DEF" w:rsidP="002D1F89">
            <w:pPr>
              <w:spacing w:line="440" w:lineRule="exact"/>
              <w:rPr>
                <w:rFonts w:ascii="宋体"/>
                <w:color w:val="000000"/>
                <w:sz w:val="24"/>
                <w:szCs w:val="24"/>
              </w:rPr>
            </w:pPr>
            <w:r w:rsidRPr="00571934">
              <w:rPr>
                <w:rFonts w:ascii="宋体" w:hAnsi="宋体" w:hint="eastAsia"/>
                <w:color w:val="000000"/>
                <w:sz w:val="24"/>
                <w:szCs w:val="24"/>
              </w:rPr>
              <w:t>辅导员（班主任）意见：</w:t>
            </w:r>
          </w:p>
          <w:p w:rsidR="00B34DEF" w:rsidRPr="00571934" w:rsidRDefault="00B34DEF" w:rsidP="002D1F89">
            <w:pPr>
              <w:spacing w:line="440" w:lineRule="exact"/>
              <w:rPr>
                <w:rFonts w:ascii="宋体"/>
                <w:color w:val="000000"/>
                <w:sz w:val="24"/>
                <w:szCs w:val="24"/>
              </w:rPr>
            </w:pPr>
          </w:p>
          <w:p w:rsidR="00B34DEF" w:rsidRPr="00571934" w:rsidRDefault="00B34DEF" w:rsidP="002D1F89">
            <w:pPr>
              <w:spacing w:line="440" w:lineRule="exact"/>
              <w:rPr>
                <w:rFonts w:ascii="宋体"/>
                <w:color w:val="000000"/>
                <w:sz w:val="24"/>
                <w:szCs w:val="24"/>
              </w:rPr>
            </w:pPr>
            <w:r w:rsidRPr="00571934">
              <w:rPr>
                <w:rFonts w:ascii="宋体" w:hAnsi="宋体"/>
                <w:color w:val="000000"/>
                <w:sz w:val="24"/>
                <w:szCs w:val="24"/>
              </w:rPr>
              <w:t xml:space="preserve">   </w:t>
            </w:r>
            <w:r w:rsidRPr="00571934">
              <w:rPr>
                <w:rFonts w:ascii="宋体" w:hAnsi="宋体" w:hint="eastAsia"/>
                <w:color w:val="000000"/>
                <w:sz w:val="24"/>
                <w:szCs w:val="24"/>
              </w:rPr>
              <w:t>（签名）：</w:t>
            </w:r>
            <w:r w:rsidRPr="00571934">
              <w:rPr>
                <w:rFonts w:ascii="宋体" w:hAnsi="宋体"/>
                <w:color w:val="000000"/>
                <w:sz w:val="24"/>
                <w:szCs w:val="24"/>
              </w:rPr>
              <w:t xml:space="preserve">        2020</w:t>
            </w:r>
            <w:r w:rsidRPr="00571934">
              <w:rPr>
                <w:rFonts w:ascii="宋体" w:hAnsi="宋体" w:hint="eastAsia"/>
                <w:color w:val="000000"/>
                <w:sz w:val="24"/>
                <w:szCs w:val="24"/>
              </w:rPr>
              <w:t>年</w:t>
            </w:r>
            <w:r w:rsidRPr="00571934">
              <w:rPr>
                <w:rFonts w:ascii="宋体" w:hAnsi="宋体"/>
                <w:color w:val="000000"/>
                <w:sz w:val="24"/>
                <w:szCs w:val="24"/>
              </w:rPr>
              <w:t xml:space="preserve">  </w:t>
            </w:r>
            <w:r w:rsidRPr="00571934">
              <w:rPr>
                <w:rFonts w:ascii="宋体" w:hAnsi="宋体" w:hint="eastAsia"/>
                <w:color w:val="000000"/>
                <w:sz w:val="24"/>
                <w:szCs w:val="24"/>
              </w:rPr>
              <w:t>月</w:t>
            </w:r>
            <w:r w:rsidRPr="00571934">
              <w:rPr>
                <w:rFonts w:ascii="宋体" w:hAnsi="宋体"/>
                <w:color w:val="000000"/>
                <w:sz w:val="24"/>
                <w:szCs w:val="24"/>
              </w:rPr>
              <w:t xml:space="preserve">  </w:t>
            </w:r>
            <w:r w:rsidRPr="00571934">
              <w:rPr>
                <w:rFonts w:ascii="宋体" w:hAnsi="宋体" w:hint="eastAsia"/>
                <w:color w:val="000000"/>
                <w:sz w:val="24"/>
                <w:szCs w:val="24"/>
              </w:rPr>
              <w:t>日</w:t>
            </w:r>
          </w:p>
        </w:tc>
        <w:tc>
          <w:tcPr>
            <w:tcW w:w="4588" w:type="dxa"/>
            <w:gridSpan w:val="3"/>
          </w:tcPr>
          <w:p w:rsidR="00B34DEF" w:rsidRPr="00571934" w:rsidRDefault="00B34DEF" w:rsidP="002D1F89">
            <w:pPr>
              <w:spacing w:line="440" w:lineRule="exact"/>
              <w:rPr>
                <w:rFonts w:ascii="宋体"/>
                <w:color w:val="000000"/>
                <w:sz w:val="24"/>
                <w:szCs w:val="24"/>
              </w:rPr>
            </w:pPr>
            <w:r w:rsidRPr="00571934">
              <w:rPr>
                <w:rFonts w:ascii="宋体" w:hAnsi="宋体" w:hint="eastAsia"/>
                <w:color w:val="000000"/>
                <w:sz w:val="24"/>
                <w:szCs w:val="24"/>
              </w:rPr>
              <w:t>所在系部意见：</w:t>
            </w:r>
          </w:p>
          <w:p w:rsidR="00B34DEF" w:rsidRPr="00571934" w:rsidRDefault="00B34DEF" w:rsidP="002D1F89">
            <w:pPr>
              <w:spacing w:line="440" w:lineRule="exact"/>
              <w:rPr>
                <w:rFonts w:ascii="宋体"/>
                <w:color w:val="000000"/>
                <w:sz w:val="24"/>
                <w:szCs w:val="24"/>
              </w:rPr>
            </w:pPr>
          </w:p>
          <w:p w:rsidR="00B34DEF" w:rsidRPr="00571934" w:rsidRDefault="00B34DEF" w:rsidP="002D1F89">
            <w:pPr>
              <w:spacing w:line="440" w:lineRule="exact"/>
              <w:rPr>
                <w:rFonts w:ascii="宋体"/>
                <w:color w:val="000000"/>
                <w:sz w:val="24"/>
                <w:szCs w:val="24"/>
              </w:rPr>
            </w:pPr>
            <w:r w:rsidRPr="00571934">
              <w:rPr>
                <w:rFonts w:ascii="宋体" w:hAnsi="宋体"/>
                <w:color w:val="000000"/>
                <w:sz w:val="24"/>
                <w:szCs w:val="24"/>
              </w:rPr>
              <w:t xml:space="preserve"> </w:t>
            </w:r>
            <w:r w:rsidRPr="00571934">
              <w:rPr>
                <w:rFonts w:ascii="宋体" w:hAnsi="宋体" w:hint="eastAsia"/>
                <w:color w:val="000000"/>
                <w:sz w:val="24"/>
                <w:szCs w:val="24"/>
              </w:rPr>
              <w:t>（负责人签名）：</w:t>
            </w:r>
            <w:r w:rsidRPr="00571934">
              <w:rPr>
                <w:rFonts w:ascii="宋体" w:hAnsi="宋体"/>
                <w:color w:val="000000"/>
                <w:sz w:val="24"/>
                <w:szCs w:val="24"/>
              </w:rPr>
              <w:t xml:space="preserve">    2020</w:t>
            </w:r>
            <w:r w:rsidRPr="00571934">
              <w:rPr>
                <w:rFonts w:ascii="宋体" w:hAnsi="宋体" w:hint="eastAsia"/>
                <w:color w:val="000000"/>
                <w:sz w:val="24"/>
                <w:szCs w:val="24"/>
              </w:rPr>
              <w:t>年</w:t>
            </w:r>
            <w:r w:rsidRPr="00571934">
              <w:rPr>
                <w:rFonts w:ascii="宋体" w:hAnsi="宋体"/>
                <w:color w:val="000000"/>
                <w:sz w:val="24"/>
                <w:szCs w:val="24"/>
              </w:rPr>
              <w:t xml:space="preserve">  </w:t>
            </w:r>
            <w:r w:rsidRPr="00571934">
              <w:rPr>
                <w:rFonts w:ascii="宋体" w:hAnsi="宋体" w:hint="eastAsia"/>
                <w:color w:val="000000"/>
                <w:sz w:val="24"/>
                <w:szCs w:val="24"/>
              </w:rPr>
              <w:t>月</w:t>
            </w:r>
            <w:r w:rsidRPr="00571934">
              <w:rPr>
                <w:rFonts w:ascii="宋体" w:hAnsi="宋体"/>
                <w:color w:val="000000"/>
                <w:sz w:val="24"/>
                <w:szCs w:val="24"/>
              </w:rPr>
              <w:t xml:space="preserve">  </w:t>
            </w:r>
            <w:r w:rsidRPr="00571934">
              <w:rPr>
                <w:rFonts w:ascii="宋体" w:hAnsi="宋体" w:hint="eastAsia"/>
                <w:color w:val="000000"/>
                <w:sz w:val="24"/>
                <w:szCs w:val="24"/>
              </w:rPr>
              <w:t>日</w:t>
            </w:r>
          </w:p>
        </w:tc>
      </w:tr>
    </w:tbl>
    <w:p w:rsidR="00B34DEF" w:rsidRDefault="00B34DEF" w:rsidP="00592C38">
      <w:pPr>
        <w:rPr>
          <w:rFonts w:ascii="黑体" w:eastAsia="黑体" w:hAnsi="黑体"/>
          <w:color w:val="000000"/>
          <w:sz w:val="24"/>
          <w:szCs w:val="24"/>
        </w:rPr>
      </w:pPr>
      <w:r w:rsidRPr="00791E11">
        <w:rPr>
          <w:rFonts w:ascii="黑体" w:eastAsia="黑体" w:hAnsi="黑体" w:hint="eastAsia"/>
          <w:color w:val="000000"/>
          <w:sz w:val="24"/>
          <w:szCs w:val="24"/>
        </w:rPr>
        <w:t>【说明】</w:t>
      </w:r>
    </w:p>
    <w:p w:rsidR="00B34DEF" w:rsidRDefault="00B34DEF" w:rsidP="00592C38">
      <w:pPr>
        <w:rPr>
          <w:rFonts w:ascii="楷体_GB2312" w:eastAsia="楷体_GB2312" w:hAnsi="宋体"/>
          <w:color w:val="000000"/>
          <w:sz w:val="24"/>
          <w:szCs w:val="24"/>
        </w:rPr>
      </w:pPr>
      <w:r>
        <w:rPr>
          <w:rFonts w:ascii="黑体" w:eastAsia="黑体" w:hAnsi="黑体"/>
          <w:color w:val="000000"/>
          <w:sz w:val="24"/>
          <w:szCs w:val="24"/>
        </w:rPr>
        <w:lastRenderedPageBreak/>
        <w:t>1.</w:t>
      </w:r>
      <w:r>
        <w:rPr>
          <w:rFonts w:ascii="楷体_GB2312" w:eastAsia="楷体_GB2312" w:hAnsi="宋体" w:hint="eastAsia"/>
          <w:color w:val="000000"/>
          <w:sz w:val="24"/>
          <w:szCs w:val="24"/>
        </w:rPr>
        <w:t>开学前，学生及</w:t>
      </w:r>
      <w:r w:rsidRPr="00791E11">
        <w:rPr>
          <w:rFonts w:ascii="楷体_GB2312" w:eastAsia="楷体_GB2312" w:hAnsi="宋体" w:hint="eastAsia"/>
          <w:color w:val="000000"/>
          <w:sz w:val="24"/>
          <w:szCs w:val="24"/>
        </w:rPr>
        <w:t>家长</w:t>
      </w:r>
      <w:r>
        <w:rPr>
          <w:rFonts w:ascii="楷体_GB2312" w:eastAsia="楷体_GB2312" w:hAnsi="宋体" w:hint="eastAsia"/>
          <w:color w:val="000000"/>
          <w:sz w:val="24"/>
          <w:szCs w:val="24"/>
        </w:rPr>
        <w:t>如实</w:t>
      </w:r>
      <w:r w:rsidRPr="00791E11">
        <w:rPr>
          <w:rFonts w:ascii="楷体_GB2312" w:eastAsia="楷体_GB2312" w:hAnsi="宋体" w:hint="eastAsia"/>
          <w:color w:val="000000"/>
          <w:sz w:val="24"/>
          <w:szCs w:val="24"/>
        </w:rPr>
        <w:t>填写《湘南幼专</w:t>
      </w:r>
      <w:r w:rsidRPr="00791E11">
        <w:rPr>
          <w:rFonts w:ascii="楷体_GB2312" w:eastAsia="楷体_GB2312" w:hAnsi="宋体"/>
          <w:color w:val="000000"/>
          <w:sz w:val="24"/>
          <w:szCs w:val="24"/>
        </w:rPr>
        <w:t>2020</w:t>
      </w:r>
      <w:r w:rsidRPr="00791E11">
        <w:rPr>
          <w:rFonts w:ascii="楷体_GB2312" w:eastAsia="楷体_GB2312" w:hAnsi="宋体" w:hint="eastAsia"/>
          <w:color w:val="000000"/>
          <w:sz w:val="24"/>
          <w:szCs w:val="24"/>
        </w:rPr>
        <w:t>年春季开学</w:t>
      </w:r>
      <w:r>
        <w:rPr>
          <w:rFonts w:ascii="楷体_GB2312" w:eastAsia="楷体_GB2312" w:hAnsi="宋体" w:hint="eastAsia"/>
          <w:color w:val="000000"/>
          <w:sz w:val="24"/>
          <w:szCs w:val="24"/>
        </w:rPr>
        <w:t>学生</w:t>
      </w:r>
      <w:r w:rsidRPr="00791E11">
        <w:rPr>
          <w:rFonts w:ascii="楷体_GB2312" w:eastAsia="楷体_GB2312" w:hAnsi="宋体" w:hint="eastAsia"/>
          <w:color w:val="000000"/>
          <w:sz w:val="24"/>
          <w:szCs w:val="24"/>
        </w:rPr>
        <w:t>身体健康情况报告表》。</w:t>
      </w:r>
    </w:p>
    <w:p w:rsidR="00B34DEF" w:rsidRDefault="00B34DEF" w:rsidP="00592C38">
      <w:pPr>
        <w:rPr>
          <w:rFonts w:ascii="楷体_GB2312" w:eastAsia="楷体_GB2312" w:hAnsi="宋体"/>
          <w:color w:val="000000"/>
          <w:sz w:val="24"/>
          <w:szCs w:val="24"/>
        </w:rPr>
      </w:pPr>
      <w:r>
        <w:rPr>
          <w:rFonts w:ascii="楷体_GB2312" w:eastAsia="楷体_GB2312" w:hAnsi="宋体"/>
          <w:color w:val="000000"/>
          <w:sz w:val="24"/>
          <w:szCs w:val="24"/>
        </w:rPr>
        <w:t>2.</w:t>
      </w:r>
      <w:r w:rsidRPr="00791E11">
        <w:rPr>
          <w:rFonts w:ascii="楷体_GB2312" w:eastAsia="楷体_GB2312" w:hAnsi="宋体" w:hint="eastAsia"/>
          <w:color w:val="000000"/>
          <w:sz w:val="24"/>
          <w:szCs w:val="24"/>
        </w:rPr>
        <w:t>开学时，辅导员（班主任）</w:t>
      </w:r>
      <w:r>
        <w:rPr>
          <w:rFonts w:ascii="楷体_GB2312" w:eastAsia="楷体_GB2312" w:hAnsi="宋体" w:hint="eastAsia"/>
          <w:color w:val="000000"/>
          <w:sz w:val="24"/>
          <w:szCs w:val="24"/>
        </w:rPr>
        <w:t>负责</w:t>
      </w:r>
      <w:r w:rsidRPr="00791E11">
        <w:rPr>
          <w:rFonts w:ascii="楷体_GB2312" w:eastAsia="楷体_GB2312" w:hAnsi="宋体" w:hint="eastAsia"/>
          <w:color w:val="000000"/>
          <w:sz w:val="24"/>
          <w:szCs w:val="24"/>
        </w:rPr>
        <w:t>收取</w:t>
      </w:r>
      <w:r>
        <w:rPr>
          <w:rFonts w:ascii="楷体_GB2312" w:eastAsia="楷体_GB2312" w:hAnsi="宋体" w:hint="eastAsia"/>
          <w:color w:val="000000"/>
          <w:sz w:val="24"/>
          <w:szCs w:val="24"/>
        </w:rPr>
        <w:t>本</w:t>
      </w:r>
      <w:r w:rsidRPr="00791E11">
        <w:rPr>
          <w:rFonts w:ascii="楷体_GB2312" w:eastAsia="楷体_GB2312" w:hAnsi="宋体" w:hint="eastAsia"/>
          <w:color w:val="000000"/>
          <w:sz w:val="24"/>
          <w:szCs w:val="24"/>
        </w:rPr>
        <w:t>《</w:t>
      </w:r>
      <w:r>
        <w:rPr>
          <w:rFonts w:ascii="楷体_GB2312" w:eastAsia="楷体_GB2312" w:hAnsi="宋体" w:hint="eastAsia"/>
          <w:color w:val="000000"/>
          <w:sz w:val="24"/>
          <w:szCs w:val="24"/>
        </w:rPr>
        <w:t>学生</w:t>
      </w:r>
      <w:r w:rsidRPr="00791E11">
        <w:rPr>
          <w:rFonts w:ascii="楷体_GB2312" w:eastAsia="楷体_GB2312" w:hAnsi="宋体" w:hint="eastAsia"/>
          <w:color w:val="000000"/>
          <w:sz w:val="24"/>
          <w:szCs w:val="24"/>
        </w:rPr>
        <w:t>身体健康情况报告表》，经辅导员（班主任）确认</w:t>
      </w:r>
      <w:r>
        <w:rPr>
          <w:rFonts w:ascii="楷体_GB2312" w:eastAsia="楷体_GB2312" w:hAnsi="宋体" w:hint="eastAsia"/>
          <w:color w:val="000000"/>
          <w:sz w:val="24"/>
          <w:szCs w:val="24"/>
        </w:rPr>
        <w:t>、系部审核认定</w:t>
      </w:r>
      <w:r w:rsidRPr="00791E11">
        <w:rPr>
          <w:rFonts w:ascii="楷体_GB2312" w:eastAsia="楷体_GB2312" w:hAnsi="宋体" w:hint="eastAsia"/>
          <w:color w:val="000000"/>
          <w:sz w:val="24"/>
          <w:szCs w:val="24"/>
        </w:rPr>
        <w:t>为身体健康的学生，方可办理报到入学手续。</w:t>
      </w:r>
    </w:p>
    <w:p w:rsidR="00B34DEF" w:rsidRPr="00916A5D" w:rsidRDefault="00B34DEF" w:rsidP="00592C38">
      <w:pPr>
        <w:rPr>
          <w:rFonts w:ascii="楷体_GB2312" w:eastAsia="楷体_GB2312" w:hAnsi="宋体"/>
          <w:color w:val="000000"/>
          <w:sz w:val="24"/>
          <w:szCs w:val="24"/>
        </w:rPr>
      </w:pPr>
      <w:r>
        <w:rPr>
          <w:rFonts w:ascii="楷体_GB2312" w:eastAsia="楷体_GB2312" w:hAnsi="宋体"/>
          <w:color w:val="000000"/>
          <w:sz w:val="24"/>
          <w:szCs w:val="24"/>
        </w:rPr>
        <w:t>3.</w:t>
      </w:r>
      <w:r w:rsidRPr="00916A5D">
        <w:rPr>
          <w:rFonts w:ascii="宋体" w:hAnsi="宋体"/>
          <w:color w:val="000000"/>
          <w:sz w:val="28"/>
          <w:szCs w:val="28"/>
        </w:rPr>
        <w:t xml:space="preserve"> </w:t>
      </w:r>
      <w:r>
        <w:rPr>
          <w:rFonts w:ascii="楷体_GB2312" w:eastAsia="楷体_GB2312" w:hAnsi="宋体" w:hint="eastAsia"/>
          <w:color w:val="000000"/>
          <w:sz w:val="24"/>
          <w:szCs w:val="24"/>
        </w:rPr>
        <w:t>凡肺炎</w:t>
      </w:r>
      <w:r w:rsidRPr="00916A5D">
        <w:rPr>
          <w:rFonts w:ascii="楷体_GB2312" w:eastAsia="楷体_GB2312" w:hAnsi="宋体" w:hint="eastAsia"/>
          <w:color w:val="000000"/>
          <w:sz w:val="24"/>
          <w:szCs w:val="24"/>
        </w:rPr>
        <w:t>确诊病例或疑似病例的学生</w:t>
      </w:r>
      <w:r>
        <w:rPr>
          <w:rFonts w:ascii="楷体_GB2312" w:eastAsia="楷体_GB2312" w:hAnsi="宋体" w:hint="eastAsia"/>
          <w:color w:val="000000"/>
          <w:sz w:val="24"/>
          <w:szCs w:val="24"/>
        </w:rPr>
        <w:t>、</w:t>
      </w:r>
      <w:r w:rsidRPr="00916A5D">
        <w:rPr>
          <w:rFonts w:ascii="楷体_GB2312" w:eastAsia="楷体_GB2312" w:hAnsi="宋体" w:hint="eastAsia"/>
          <w:color w:val="000000"/>
          <w:sz w:val="24"/>
          <w:szCs w:val="24"/>
        </w:rPr>
        <w:t>开学前</w:t>
      </w:r>
      <w:r>
        <w:rPr>
          <w:rFonts w:ascii="楷体_GB2312" w:eastAsia="楷体_GB2312" w:hAnsi="宋体" w:hint="eastAsia"/>
          <w:color w:val="000000"/>
          <w:sz w:val="24"/>
          <w:szCs w:val="24"/>
        </w:rPr>
        <w:t>患</w:t>
      </w:r>
      <w:r w:rsidRPr="00916A5D">
        <w:rPr>
          <w:rFonts w:ascii="楷体_GB2312" w:eastAsia="楷体_GB2312" w:hAnsi="宋体" w:hint="eastAsia"/>
          <w:color w:val="000000"/>
          <w:sz w:val="24"/>
          <w:szCs w:val="24"/>
        </w:rPr>
        <w:t>感冒</w:t>
      </w:r>
      <w:r>
        <w:rPr>
          <w:rFonts w:ascii="楷体_GB2312" w:eastAsia="楷体_GB2312" w:hAnsi="宋体" w:hint="eastAsia"/>
          <w:color w:val="000000"/>
          <w:sz w:val="24"/>
          <w:szCs w:val="24"/>
        </w:rPr>
        <w:t>等</w:t>
      </w:r>
      <w:r w:rsidRPr="00916A5D">
        <w:rPr>
          <w:rFonts w:ascii="楷体_GB2312" w:eastAsia="楷体_GB2312" w:hAnsi="宋体" w:hint="eastAsia"/>
          <w:color w:val="000000"/>
          <w:sz w:val="24"/>
          <w:szCs w:val="24"/>
        </w:rPr>
        <w:t>的学生，一律不得返校。</w:t>
      </w:r>
      <w:r>
        <w:rPr>
          <w:rFonts w:ascii="楷体_GB2312" w:eastAsia="楷体_GB2312" w:hAnsi="宋体" w:hint="eastAsia"/>
          <w:color w:val="000000"/>
          <w:sz w:val="24"/>
          <w:szCs w:val="24"/>
        </w:rPr>
        <w:t>经治疗、确认健康，并出具医疗机构的复学证明、填报本表后</w:t>
      </w:r>
      <w:r w:rsidRPr="00916A5D">
        <w:rPr>
          <w:rFonts w:ascii="楷体_GB2312" w:eastAsia="楷体_GB2312" w:hAnsi="宋体" w:hint="eastAsia"/>
          <w:color w:val="000000"/>
          <w:sz w:val="24"/>
          <w:szCs w:val="24"/>
        </w:rPr>
        <w:t>，方可办理报到入学手续。</w:t>
      </w:r>
    </w:p>
    <w:p w:rsidR="00B34DEF" w:rsidRPr="00877EF2" w:rsidRDefault="00B34DEF" w:rsidP="003B455A">
      <w:pPr>
        <w:rPr>
          <w:rFonts w:ascii="仿宋_GB2312" w:eastAsia="仿宋_GB2312" w:hAnsi="宋体" w:cs="宋体"/>
          <w:kern w:val="0"/>
          <w:sz w:val="28"/>
          <w:szCs w:val="28"/>
        </w:rPr>
      </w:pPr>
      <w:r w:rsidRPr="00877EF2">
        <w:rPr>
          <w:rFonts w:ascii="仿宋_GB2312" w:eastAsia="仿宋_GB2312" w:hAnsi="宋体" w:cs="宋体" w:hint="eastAsia"/>
          <w:kern w:val="0"/>
          <w:sz w:val="28"/>
          <w:szCs w:val="28"/>
        </w:rPr>
        <w:t>附件</w:t>
      </w:r>
      <w:r w:rsidRPr="00877EF2">
        <w:rPr>
          <w:rFonts w:ascii="仿宋_GB2312" w:eastAsia="仿宋_GB2312" w:hAnsi="宋体" w:cs="宋体"/>
          <w:kern w:val="0"/>
          <w:sz w:val="28"/>
          <w:szCs w:val="28"/>
        </w:rPr>
        <w:t>2</w:t>
      </w:r>
    </w:p>
    <w:p w:rsidR="00B34DEF" w:rsidRPr="00F23A5C" w:rsidRDefault="00B34DEF" w:rsidP="00640C56">
      <w:pPr>
        <w:ind w:firstLineChars="550" w:firstLine="1980"/>
        <w:rPr>
          <w:rFonts w:ascii="方正大标宋简体" w:eastAsia="方正大标宋简体"/>
          <w:sz w:val="36"/>
          <w:szCs w:val="36"/>
        </w:rPr>
      </w:pPr>
      <w:r w:rsidRPr="00F23A5C">
        <w:rPr>
          <w:rFonts w:ascii="方正大标宋简体" w:eastAsia="方正大标宋简体" w:hAnsi="宋体" w:hint="eastAsia"/>
          <w:sz w:val="36"/>
          <w:szCs w:val="36"/>
        </w:rPr>
        <w:t>湘南幼专学生晨</w:t>
      </w:r>
      <w:r>
        <w:rPr>
          <w:rFonts w:ascii="方正大标宋简体" w:eastAsia="方正大标宋简体" w:hAnsi="宋体" w:hint="eastAsia"/>
          <w:sz w:val="36"/>
          <w:szCs w:val="36"/>
        </w:rPr>
        <w:t>检午检晚</w:t>
      </w:r>
      <w:r w:rsidRPr="00F23A5C">
        <w:rPr>
          <w:rFonts w:ascii="方正大标宋简体" w:eastAsia="方正大标宋简体" w:hAnsi="宋体" w:hint="eastAsia"/>
          <w:sz w:val="36"/>
          <w:szCs w:val="36"/>
        </w:rPr>
        <w:t>检制度</w:t>
      </w:r>
      <w:r>
        <w:rPr>
          <w:rFonts w:ascii="方正大标宋简体" w:eastAsia="方正大标宋简体" w:hAnsi="宋体"/>
          <w:sz w:val="36"/>
          <w:szCs w:val="36"/>
        </w:rPr>
        <w:t xml:space="preserve"> </w:t>
      </w:r>
    </w:p>
    <w:p w:rsidR="00B34DEF" w:rsidRPr="00043A83" w:rsidRDefault="00B34DEF" w:rsidP="00640C56">
      <w:pPr>
        <w:pStyle w:val="a4"/>
        <w:shd w:val="clear" w:color="auto" w:fill="FFFFFF"/>
        <w:spacing w:after="0" w:afterAutospacing="0" w:line="560" w:lineRule="exact"/>
        <w:ind w:firstLineChars="200" w:firstLine="562"/>
        <w:jc w:val="both"/>
        <w:rPr>
          <w:b/>
          <w:sz w:val="28"/>
          <w:szCs w:val="28"/>
        </w:rPr>
      </w:pPr>
    </w:p>
    <w:p w:rsidR="00B34DEF" w:rsidRPr="00043A83" w:rsidRDefault="00B34DEF" w:rsidP="00640C56">
      <w:pPr>
        <w:pStyle w:val="a4"/>
        <w:shd w:val="clear" w:color="auto" w:fill="FFFFFF"/>
        <w:spacing w:after="0" w:afterAutospacing="0" w:line="560" w:lineRule="exact"/>
        <w:ind w:firstLineChars="200" w:firstLine="560"/>
        <w:jc w:val="both"/>
        <w:rPr>
          <w:sz w:val="28"/>
          <w:szCs w:val="28"/>
        </w:rPr>
      </w:pPr>
      <w:r w:rsidRPr="00043A83">
        <w:rPr>
          <w:rFonts w:hint="eastAsia"/>
          <w:sz w:val="28"/>
          <w:szCs w:val="28"/>
        </w:rPr>
        <w:t>为了进一步加强学校卫生防疫工作，有效遏制学校传染病的流行，维护正常的教育教学秩序，切实保障广大师生的生命健康安全。根据上级文件精神要求，结合我校实际，制定本制度。</w:t>
      </w:r>
    </w:p>
    <w:p w:rsidR="00B34DEF" w:rsidRPr="00043A83" w:rsidRDefault="00B34DEF" w:rsidP="00640C56">
      <w:pPr>
        <w:pStyle w:val="a4"/>
        <w:shd w:val="clear" w:color="auto" w:fill="FFFFFF"/>
        <w:spacing w:after="0" w:afterAutospacing="0" w:line="560" w:lineRule="exact"/>
        <w:ind w:firstLineChars="200" w:firstLine="560"/>
        <w:jc w:val="both"/>
        <w:rPr>
          <w:rFonts w:ascii="黑体" w:eastAsia="黑体" w:hAnsi="黑体"/>
          <w:sz w:val="28"/>
          <w:szCs w:val="28"/>
        </w:rPr>
      </w:pPr>
      <w:r w:rsidRPr="00043A83">
        <w:rPr>
          <w:rFonts w:ascii="黑体" w:eastAsia="黑体" w:hAnsi="黑体" w:hint="eastAsia"/>
          <w:sz w:val="28"/>
          <w:szCs w:val="28"/>
        </w:rPr>
        <w:t>一、检查目的</w:t>
      </w:r>
    </w:p>
    <w:p w:rsidR="00B34DEF" w:rsidRPr="00043A83" w:rsidRDefault="00B34DEF" w:rsidP="00640C56">
      <w:pPr>
        <w:pStyle w:val="a4"/>
        <w:shd w:val="clear" w:color="auto" w:fill="FFFFFF"/>
        <w:spacing w:after="0" w:afterAutospacing="0" w:line="560" w:lineRule="exact"/>
        <w:ind w:firstLineChars="200" w:firstLine="560"/>
        <w:jc w:val="both"/>
        <w:rPr>
          <w:sz w:val="28"/>
          <w:szCs w:val="28"/>
        </w:rPr>
      </w:pPr>
      <w:r w:rsidRPr="00043A83">
        <w:rPr>
          <w:rFonts w:hint="eastAsia"/>
          <w:sz w:val="28"/>
          <w:szCs w:val="28"/>
        </w:rPr>
        <w:t>加强校园内传染病的监测和预防，做到对传染病的早发现、早诊断、早隔离、早治疗，保障师生员工健康安全。</w:t>
      </w:r>
    </w:p>
    <w:p w:rsidR="00B34DEF" w:rsidRPr="00043A83" w:rsidRDefault="00B34DEF" w:rsidP="00640C56">
      <w:pPr>
        <w:pStyle w:val="a4"/>
        <w:shd w:val="clear" w:color="auto" w:fill="FFFFFF"/>
        <w:spacing w:after="0" w:afterAutospacing="0" w:line="560" w:lineRule="exact"/>
        <w:ind w:firstLineChars="200" w:firstLine="560"/>
        <w:jc w:val="both"/>
        <w:rPr>
          <w:rFonts w:ascii="黑体" w:eastAsia="黑体" w:hAnsi="黑体"/>
          <w:sz w:val="28"/>
          <w:szCs w:val="28"/>
        </w:rPr>
      </w:pPr>
      <w:r w:rsidRPr="00043A83">
        <w:rPr>
          <w:rFonts w:ascii="黑体" w:eastAsia="黑体" w:hAnsi="黑体" w:hint="eastAsia"/>
          <w:sz w:val="28"/>
          <w:szCs w:val="28"/>
        </w:rPr>
        <w:t>二、检查内容</w:t>
      </w:r>
    </w:p>
    <w:p w:rsidR="00B34DEF" w:rsidRPr="00043A83" w:rsidRDefault="00B34DEF" w:rsidP="00640C56">
      <w:pPr>
        <w:pStyle w:val="a4"/>
        <w:shd w:val="clear" w:color="auto" w:fill="FFFFFF"/>
        <w:spacing w:after="0" w:afterAutospacing="0" w:line="560" w:lineRule="exact"/>
        <w:ind w:firstLineChars="200" w:firstLine="560"/>
        <w:jc w:val="both"/>
        <w:rPr>
          <w:color w:val="FF0000"/>
          <w:sz w:val="28"/>
          <w:szCs w:val="28"/>
        </w:rPr>
      </w:pPr>
      <w:r w:rsidRPr="00640C56">
        <w:rPr>
          <w:rFonts w:hint="eastAsia"/>
          <w:color w:val="000000" w:themeColor="text1"/>
          <w:sz w:val="28"/>
          <w:szCs w:val="28"/>
        </w:rPr>
        <w:t>（一）时间、地点、检查人员：晨检、午检、晚检是指在每日上午</w:t>
      </w:r>
      <w:r w:rsidRPr="00640C56">
        <w:rPr>
          <w:color w:val="000000" w:themeColor="text1"/>
          <w:sz w:val="28"/>
          <w:szCs w:val="28"/>
        </w:rPr>
        <w:t>8:00</w:t>
      </w:r>
      <w:r w:rsidRPr="00640C56">
        <w:rPr>
          <w:rFonts w:hint="eastAsia"/>
          <w:color w:val="000000" w:themeColor="text1"/>
          <w:sz w:val="28"/>
          <w:szCs w:val="28"/>
        </w:rPr>
        <w:t>前、下午</w:t>
      </w:r>
      <w:r w:rsidRPr="00640C56">
        <w:rPr>
          <w:color w:val="000000" w:themeColor="text1"/>
          <w:sz w:val="28"/>
          <w:szCs w:val="28"/>
        </w:rPr>
        <w:t>2</w:t>
      </w:r>
      <w:r w:rsidRPr="00640C56">
        <w:rPr>
          <w:rFonts w:hint="eastAsia"/>
          <w:color w:val="000000" w:themeColor="text1"/>
          <w:sz w:val="28"/>
          <w:szCs w:val="28"/>
        </w:rPr>
        <w:t>点前、晚上</w:t>
      </w:r>
      <w:r w:rsidRPr="00640C56">
        <w:rPr>
          <w:color w:val="000000" w:themeColor="text1"/>
          <w:sz w:val="28"/>
          <w:szCs w:val="28"/>
        </w:rPr>
        <w:t>7:00</w:t>
      </w:r>
      <w:r w:rsidRPr="00640C56">
        <w:rPr>
          <w:rFonts w:hint="eastAsia"/>
          <w:color w:val="000000" w:themeColor="text1"/>
          <w:sz w:val="28"/>
          <w:szCs w:val="28"/>
        </w:rPr>
        <w:t>，由班主任（辅导员）、班长、安全信息员对学生的身体状况及相关情况进行了解和检查。检查地点在各班教室。通学生的晚检由学生在家自行检查后报班主任登记。晨检、午检由班主任（辅导员）负责实施，晚检由各班班长负责实施。每次检查结果由检查人负责如实登记在《湘南幼专学生健康状况及晨检、午检、晚检记录表》</w:t>
      </w:r>
      <w:r w:rsidRPr="00043A83">
        <w:rPr>
          <w:rFonts w:hint="eastAsia"/>
          <w:color w:val="000000"/>
          <w:sz w:val="28"/>
          <w:szCs w:val="28"/>
        </w:rPr>
        <w:t>。</w:t>
      </w:r>
    </w:p>
    <w:p w:rsidR="00B34DEF" w:rsidRPr="00043A83" w:rsidRDefault="00B34DEF" w:rsidP="00640C56">
      <w:pPr>
        <w:pStyle w:val="a4"/>
        <w:shd w:val="clear" w:color="auto" w:fill="FFFFFF"/>
        <w:spacing w:after="0" w:afterAutospacing="0" w:line="560" w:lineRule="exact"/>
        <w:ind w:firstLineChars="200" w:firstLine="560"/>
        <w:jc w:val="both"/>
        <w:rPr>
          <w:sz w:val="28"/>
          <w:szCs w:val="28"/>
        </w:rPr>
      </w:pPr>
      <w:r w:rsidRPr="00043A83">
        <w:rPr>
          <w:rFonts w:hint="eastAsia"/>
          <w:sz w:val="28"/>
          <w:szCs w:val="28"/>
        </w:rPr>
        <w:t>（二）具体内容及要求如下</w:t>
      </w:r>
      <w:r w:rsidRPr="00043A83">
        <w:rPr>
          <w:sz w:val="28"/>
          <w:szCs w:val="28"/>
        </w:rPr>
        <w:t>:</w:t>
      </w:r>
    </w:p>
    <w:p w:rsidR="00B34DEF" w:rsidRPr="00043A83" w:rsidRDefault="00B34DEF" w:rsidP="00640C56">
      <w:pPr>
        <w:pStyle w:val="a4"/>
        <w:shd w:val="clear" w:color="auto" w:fill="FFFFFF"/>
        <w:spacing w:after="0" w:afterAutospacing="0" w:line="560" w:lineRule="exact"/>
        <w:ind w:firstLineChars="200" w:firstLine="560"/>
        <w:jc w:val="both"/>
        <w:rPr>
          <w:sz w:val="28"/>
          <w:szCs w:val="28"/>
        </w:rPr>
      </w:pPr>
      <w:r w:rsidRPr="00043A83">
        <w:rPr>
          <w:sz w:val="28"/>
          <w:szCs w:val="28"/>
        </w:rPr>
        <w:t>1.</w:t>
      </w:r>
      <w:r w:rsidRPr="00043A83">
        <w:rPr>
          <w:rFonts w:hint="eastAsia"/>
          <w:sz w:val="28"/>
          <w:szCs w:val="28"/>
        </w:rPr>
        <w:t>本人身体状况，有无发热、咳嗽或其他可疑的不适症状。</w:t>
      </w:r>
    </w:p>
    <w:p w:rsidR="00B34DEF" w:rsidRPr="00043A83" w:rsidRDefault="00B34DEF" w:rsidP="00640C56">
      <w:pPr>
        <w:pStyle w:val="a4"/>
        <w:shd w:val="clear" w:color="auto" w:fill="FFFFFF"/>
        <w:spacing w:after="0" w:afterAutospacing="0" w:line="560" w:lineRule="exact"/>
        <w:ind w:firstLineChars="200" w:firstLine="560"/>
        <w:jc w:val="both"/>
        <w:rPr>
          <w:sz w:val="28"/>
          <w:szCs w:val="28"/>
        </w:rPr>
      </w:pPr>
      <w:r w:rsidRPr="00043A83">
        <w:rPr>
          <w:sz w:val="28"/>
          <w:szCs w:val="28"/>
        </w:rPr>
        <w:lastRenderedPageBreak/>
        <w:t>2.</w:t>
      </w:r>
      <w:r w:rsidRPr="00043A83">
        <w:rPr>
          <w:rFonts w:hint="eastAsia"/>
          <w:sz w:val="28"/>
          <w:szCs w:val="28"/>
        </w:rPr>
        <w:t>学生本人、家人与疫区人员、传染病病人接触情况，查看医院诊断证明材料或解除隔离材料。</w:t>
      </w:r>
    </w:p>
    <w:p w:rsidR="00B34DEF" w:rsidRPr="00043A83" w:rsidRDefault="00B34DEF" w:rsidP="00640C56">
      <w:pPr>
        <w:pStyle w:val="a4"/>
        <w:shd w:val="clear" w:color="auto" w:fill="FFFFFF"/>
        <w:spacing w:after="0" w:afterAutospacing="0" w:line="560" w:lineRule="exact"/>
        <w:ind w:firstLineChars="200" w:firstLine="560"/>
        <w:jc w:val="both"/>
        <w:rPr>
          <w:sz w:val="28"/>
          <w:szCs w:val="28"/>
        </w:rPr>
      </w:pPr>
      <w:r w:rsidRPr="00043A83">
        <w:rPr>
          <w:sz w:val="28"/>
          <w:szCs w:val="28"/>
        </w:rPr>
        <w:t>3.</w:t>
      </w:r>
      <w:r w:rsidRPr="00043A83">
        <w:rPr>
          <w:rFonts w:hint="eastAsia"/>
          <w:sz w:val="28"/>
          <w:szCs w:val="28"/>
        </w:rPr>
        <w:t>病愈返校学生情况，询问身体恢复情况，查看医院诊断证明材料。</w:t>
      </w:r>
    </w:p>
    <w:p w:rsidR="00B34DEF" w:rsidRPr="00043A83" w:rsidRDefault="00B34DEF" w:rsidP="00640C56">
      <w:pPr>
        <w:pStyle w:val="a4"/>
        <w:shd w:val="clear" w:color="auto" w:fill="FFFFFF"/>
        <w:spacing w:after="0" w:afterAutospacing="0" w:line="560" w:lineRule="exact"/>
        <w:ind w:firstLineChars="200" w:firstLine="560"/>
        <w:jc w:val="both"/>
        <w:rPr>
          <w:sz w:val="28"/>
          <w:szCs w:val="28"/>
        </w:rPr>
      </w:pPr>
      <w:r w:rsidRPr="00043A83">
        <w:rPr>
          <w:sz w:val="28"/>
          <w:szCs w:val="28"/>
        </w:rPr>
        <w:t>4.</w:t>
      </w:r>
      <w:r w:rsidRPr="00043A83">
        <w:rPr>
          <w:rFonts w:hint="eastAsia"/>
          <w:sz w:val="28"/>
          <w:szCs w:val="28"/>
        </w:rPr>
        <w:t>了解缺勤情况，询问缺勤原因、主要症状、就诊检查情况。</w:t>
      </w:r>
    </w:p>
    <w:p w:rsidR="00B34DEF" w:rsidRPr="00043A83" w:rsidRDefault="00B34DEF" w:rsidP="00640C56">
      <w:pPr>
        <w:pStyle w:val="a4"/>
        <w:shd w:val="clear" w:color="auto" w:fill="FFFFFF"/>
        <w:spacing w:after="0" w:afterAutospacing="0" w:line="560" w:lineRule="exact"/>
        <w:ind w:firstLineChars="200" w:firstLine="560"/>
        <w:jc w:val="both"/>
        <w:rPr>
          <w:sz w:val="28"/>
          <w:szCs w:val="28"/>
        </w:rPr>
      </w:pPr>
      <w:r w:rsidRPr="00043A83">
        <w:rPr>
          <w:sz w:val="28"/>
          <w:szCs w:val="28"/>
        </w:rPr>
        <w:t>5.</w:t>
      </w:r>
      <w:r w:rsidRPr="00043A83">
        <w:rPr>
          <w:rFonts w:hint="eastAsia"/>
          <w:sz w:val="28"/>
          <w:szCs w:val="28"/>
        </w:rPr>
        <w:t>与防治传染病有关的其他情况。</w:t>
      </w:r>
    </w:p>
    <w:p w:rsidR="00B34DEF" w:rsidRPr="00640C56" w:rsidRDefault="00B34DEF" w:rsidP="00640C56">
      <w:pPr>
        <w:pStyle w:val="a4"/>
        <w:shd w:val="clear" w:color="auto" w:fill="FFFFFF"/>
        <w:spacing w:after="0" w:afterAutospacing="0" w:line="560" w:lineRule="exact"/>
        <w:ind w:firstLineChars="200" w:firstLine="560"/>
        <w:jc w:val="both"/>
        <w:rPr>
          <w:color w:val="000000" w:themeColor="text1"/>
          <w:sz w:val="28"/>
          <w:szCs w:val="28"/>
        </w:rPr>
      </w:pPr>
      <w:r w:rsidRPr="00640C56">
        <w:rPr>
          <w:rFonts w:hint="eastAsia"/>
          <w:color w:val="000000" w:themeColor="text1"/>
          <w:sz w:val="28"/>
          <w:szCs w:val="28"/>
        </w:rPr>
        <w:t>（三）各班每天晚上</w:t>
      </w:r>
      <w:r w:rsidRPr="00640C56">
        <w:rPr>
          <w:color w:val="000000" w:themeColor="text1"/>
          <w:sz w:val="28"/>
          <w:szCs w:val="28"/>
        </w:rPr>
        <w:t>8</w:t>
      </w:r>
      <w:r w:rsidRPr="00640C56">
        <w:rPr>
          <w:rFonts w:hint="eastAsia"/>
          <w:color w:val="000000" w:themeColor="text1"/>
          <w:sz w:val="28"/>
          <w:szCs w:val="28"/>
        </w:rPr>
        <w:t>点前由班主任（辅导员）将当天填写完整的《湘南幼专学生健康状况及晨检、午检、晚检记录表》（电子文档）交系部，系部将身体异常学生名单及症状汇总后于当天晚上</w:t>
      </w:r>
      <w:r w:rsidRPr="00640C56">
        <w:rPr>
          <w:color w:val="000000" w:themeColor="text1"/>
          <w:sz w:val="28"/>
          <w:szCs w:val="28"/>
        </w:rPr>
        <w:t>9</w:t>
      </w:r>
      <w:r w:rsidRPr="00640C56">
        <w:rPr>
          <w:rFonts w:hint="eastAsia"/>
          <w:color w:val="000000" w:themeColor="text1"/>
          <w:sz w:val="28"/>
          <w:szCs w:val="28"/>
        </w:rPr>
        <w:t>点前报学校疫情防控指挥部、学生工作处、医务室。</w:t>
      </w:r>
    </w:p>
    <w:p w:rsidR="00B34DEF" w:rsidRPr="00043A83" w:rsidRDefault="00B34DEF" w:rsidP="00640C56">
      <w:pPr>
        <w:pStyle w:val="a4"/>
        <w:shd w:val="clear" w:color="auto" w:fill="FFFFFF"/>
        <w:spacing w:after="0" w:afterAutospacing="0" w:line="560" w:lineRule="exact"/>
        <w:ind w:firstLineChars="200" w:firstLine="560"/>
        <w:jc w:val="both"/>
        <w:rPr>
          <w:rFonts w:ascii="黑体" w:eastAsia="黑体" w:hAnsi="黑体"/>
          <w:sz w:val="28"/>
          <w:szCs w:val="28"/>
        </w:rPr>
      </w:pPr>
      <w:r w:rsidRPr="00043A83">
        <w:rPr>
          <w:rFonts w:ascii="黑体" w:eastAsia="黑体" w:hAnsi="黑体" w:hint="eastAsia"/>
          <w:sz w:val="28"/>
          <w:szCs w:val="28"/>
        </w:rPr>
        <w:t>三、工作措施</w:t>
      </w:r>
    </w:p>
    <w:p w:rsidR="00B34DEF" w:rsidRPr="00043A83" w:rsidRDefault="00B34DEF" w:rsidP="00640C56">
      <w:pPr>
        <w:pStyle w:val="a4"/>
        <w:shd w:val="clear" w:color="auto" w:fill="FFFFFF"/>
        <w:spacing w:after="0" w:afterAutospacing="0" w:line="560" w:lineRule="exact"/>
        <w:ind w:firstLineChars="200" w:firstLine="560"/>
        <w:jc w:val="both"/>
        <w:rPr>
          <w:sz w:val="28"/>
          <w:szCs w:val="28"/>
        </w:rPr>
      </w:pPr>
      <w:r w:rsidRPr="00043A83">
        <w:rPr>
          <w:sz w:val="28"/>
          <w:szCs w:val="28"/>
        </w:rPr>
        <w:t>1</w:t>
      </w:r>
      <w:r w:rsidRPr="00043A83">
        <w:rPr>
          <w:rFonts w:hint="eastAsia"/>
          <w:sz w:val="28"/>
          <w:szCs w:val="28"/>
        </w:rPr>
        <w:t>、班主任（辅导员）是学生晨检午检晚检工作的直接责任人，也是学校指定的传染病疫情报告人。每次检查后，班主任（辅导员）须认真填写</w:t>
      </w:r>
      <w:r w:rsidRPr="00043A83">
        <w:rPr>
          <w:rFonts w:hint="eastAsia"/>
          <w:color w:val="222222"/>
          <w:sz w:val="28"/>
          <w:szCs w:val="28"/>
        </w:rPr>
        <w:t>《湘南幼专晨检午检晚检记录表》</w:t>
      </w:r>
      <w:r w:rsidRPr="00043A83">
        <w:rPr>
          <w:rFonts w:hint="eastAsia"/>
          <w:sz w:val="28"/>
          <w:szCs w:val="28"/>
        </w:rPr>
        <w:t>并按要求及时上交系部学工办和医务室。医务室工作人员要认真做好全校传染病疫情的统计工作，对各班报告来的有传染病疑似症状和体征的学生进行筛查。对传染性疾病应当按规定程序进行报告，不得缓报、瞒报、漏报。</w:t>
      </w:r>
    </w:p>
    <w:p w:rsidR="00B34DEF" w:rsidRPr="00043A83" w:rsidRDefault="00B34DEF" w:rsidP="00640C56">
      <w:pPr>
        <w:pStyle w:val="a4"/>
        <w:shd w:val="clear" w:color="auto" w:fill="FFFFFF"/>
        <w:spacing w:after="0" w:afterAutospacing="0" w:line="560" w:lineRule="exact"/>
        <w:ind w:firstLineChars="200" w:firstLine="560"/>
        <w:jc w:val="both"/>
        <w:rPr>
          <w:sz w:val="28"/>
          <w:szCs w:val="28"/>
        </w:rPr>
      </w:pPr>
      <w:r w:rsidRPr="00043A83">
        <w:rPr>
          <w:sz w:val="28"/>
          <w:szCs w:val="28"/>
        </w:rPr>
        <w:t>2</w:t>
      </w:r>
      <w:r w:rsidRPr="00043A83">
        <w:rPr>
          <w:rFonts w:hint="eastAsia"/>
          <w:sz w:val="28"/>
          <w:szCs w:val="28"/>
        </w:rPr>
        <w:t>、实行责任追究制度。对拒不执行晨检午检晚检制度或检查执行不严格的班级，将视情节，对班主任（辅导员）予以必要的纪律处分</w:t>
      </w:r>
      <w:r w:rsidRPr="00043A83">
        <w:rPr>
          <w:sz w:val="28"/>
          <w:szCs w:val="28"/>
        </w:rPr>
        <w:t>;</w:t>
      </w:r>
      <w:r w:rsidRPr="00043A83">
        <w:rPr>
          <w:rFonts w:hint="eastAsia"/>
          <w:sz w:val="28"/>
          <w:szCs w:val="28"/>
        </w:rPr>
        <w:t>对因晨检、晚检执行不力造成传染病扩散的人员，将依法依纪查处。</w:t>
      </w:r>
    </w:p>
    <w:p w:rsidR="00B34DEF" w:rsidRDefault="00B34DEF" w:rsidP="00640C56">
      <w:pPr>
        <w:spacing w:line="560" w:lineRule="exact"/>
        <w:ind w:firstLineChars="200" w:firstLine="560"/>
        <w:rPr>
          <w:rFonts w:ascii="仿宋_GB2312" w:eastAsia="仿宋_GB2312" w:hAnsi="宋体"/>
          <w:sz w:val="28"/>
          <w:szCs w:val="28"/>
        </w:rPr>
      </w:pPr>
    </w:p>
    <w:p w:rsidR="00B34DEF" w:rsidRDefault="00B34DEF" w:rsidP="00640C56">
      <w:pPr>
        <w:spacing w:line="560" w:lineRule="exact"/>
        <w:ind w:firstLineChars="200" w:firstLine="560"/>
        <w:rPr>
          <w:rFonts w:ascii="仿宋_GB2312" w:eastAsia="仿宋_GB2312" w:hAnsi="宋体"/>
          <w:sz w:val="28"/>
          <w:szCs w:val="28"/>
        </w:rPr>
      </w:pPr>
    </w:p>
    <w:p w:rsidR="00B34DEF" w:rsidRDefault="00B34DEF" w:rsidP="00640C56">
      <w:pPr>
        <w:spacing w:line="560" w:lineRule="exact"/>
        <w:ind w:firstLineChars="200" w:firstLine="560"/>
        <w:rPr>
          <w:rFonts w:ascii="仿宋_GB2312" w:eastAsia="仿宋_GB2312" w:hAnsi="宋体"/>
          <w:sz w:val="28"/>
          <w:szCs w:val="28"/>
        </w:rPr>
      </w:pPr>
    </w:p>
    <w:p w:rsidR="00B34DEF" w:rsidRDefault="00B34DEF" w:rsidP="00640C56">
      <w:pPr>
        <w:spacing w:line="560" w:lineRule="exact"/>
        <w:ind w:firstLineChars="200" w:firstLine="560"/>
        <w:rPr>
          <w:rFonts w:ascii="仿宋_GB2312" w:eastAsia="仿宋_GB2312" w:hAnsi="宋体"/>
          <w:sz w:val="28"/>
          <w:szCs w:val="28"/>
        </w:rPr>
      </w:pPr>
    </w:p>
    <w:p w:rsidR="00B34DEF" w:rsidRDefault="00B34DEF" w:rsidP="00640C56">
      <w:pPr>
        <w:spacing w:line="560" w:lineRule="exact"/>
        <w:ind w:firstLineChars="200" w:firstLine="560"/>
        <w:rPr>
          <w:rFonts w:ascii="仿宋_GB2312" w:eastAsia="仿宋_GB2312" w:hAnsi="宋体"/>
          <w:sz w:val="28"/>
          <w:szCs w:val="28"/>
        </w:rPr>
      </w:pPr>
    </w:p>
    <w:p w:rsidR="00B34DEF" w:rsidRDefault="00B34DEF" w:rsidP="00640C56">
      <w:pPr>
        <w:spacing w:line="560" w:lineRule="exact"/>
        <w:ind w:firstLineChars="200" w:firstLine="560"/>
        <w:rPr>
          <w:rFonts w:ascii="仿宋_GB2312" w:eastAsia="仿宋_GB2312" w:hAnsi="宋体"/>
          <w:sz w:val="28"/>
          <w:szCs w:val="28"/>
        </w:rPr>
      </w:pPr>
    </w:p>
    <w:p w:rsidR="00B34DEF" w:rsidRDefault="00B34DEF" w:rsidP="00640C56">
      <w:pPr>
        <w:spacing w:line="560" w:lineRule="exact"/>
        <w:ind w:firstLineChars="200" w:firstLine="560"/>
        <w:rPr>
          <w:rFonts w:ascii="仿宋_GB2312" w:eastAsia="仿宋_GB2312" w:hAnsi="宋体"/>
          <w:sz w:val="28"/>
          <w:szCs w:val="28"/>
        </w:rPr>
      </w:pPr>
    </w:p>
    <w:p w:rsidR="00B34DEF" w:rsidRDefault="00B34DEF" w:rsidP="00640C56">
      <w:pPr>
        <w:spacing w:line="560" w:lineRule="exact"/>
        <w:ind w:firstLineChars="200" w:firstLine="560"/>
        <w:rPr>
          <w:rFonts w:ascii="仿宋_GB2312" w:eastAsia="仿宋_GB2312" w:hAnsi="宋体"/>
          <w:sz w:val="28"/>
          <w:szCs w:val="28"/>
        </w:rPr>
      </w:pPr>
    </w:p>
    <w:p w:rsidR="00B34DEF" w:rsidRDefault="00B34DEF" w:rsidP="00640C56">
      <w:pPr>
        <w:spacing w:line="560" w:lineRule="exact"/>
        <w:ind w:firstLineChars="200" w:firstLine="560"/>
        <w:rPr>
          <w:rFonts w:ascii="仿宋_GB2312" w:eastAsia="仿宋_GB2312" w:hAnsi="宋体"/>
          <w:sz w:val="28"/>
          <w:szCs w:val="28"/>
        </w:rPr>
      </w:pPr>
    </w:p>
    <w:p w:rsidR="00B34DEF" w:rsidRDefault="00B34DEF" w:rsidP="00640C56">
      <w:pPr>
        <w:spacing w:line="560" w:lineRule="exact"/>
        <w:ind w:firstLineChars="200" w:firstLine="560"/>
        <w:rPr>
          <w:rFonts w:ascii="仿宋_GB2312" w:eastAsia="仿宋_GB2312" w:hAnsi="宋体"/>
          <w:sz w:val="28"/>
          <w:szCs w:val="28"/>
        </w:rPr>
      </w:pPr>
    </w:p>
    <w:p w:rsidR="00B34DEF" w:rsidRDefault="00B34DEF" w:rsidP="00640C56">
      <w:pPr>
        <w:spacing w:line="560" w:lineRule="exact"/>
        <w:ind w:firstLineChars="200" w:firstLine="560"/>
        <w:rPr>
          <w:rFonts w:ascii="仿宋_GB2312" w:eastAsia="仿宋_GB2312" w:hAnsi="宋体"/>
          <w:sz w:val="28"/>
          <w:szCs w:val="28"/>
        </w:rPr>
      </w:pPr>
    </w:p>
    <w:p w:rsidR="00B34DEF" w:rsidRPr="002A581E" w:rsidRDefault="00B34DEF" w:rsidP="002A581E">
      <w:pPr>
        <w:rPr>
          <w:rFonts w:ascii="仿宋_GB2312" w:eastAsia="仿宋_GB2312" w:hAnsi="宋体"/>
          <w:sz w:val="28"/>
          <w:szCs w:val="28"/>
        </w:rPr>
      </w:pPr>
      <w:r w:rsidRPr="002A581E">
        <w:rPr>
          <w:rFonts w:ascii="仿宋_GB2312" w:eastAsia="仿宋_GB2312" w:hAnsi="宋体" w:hint="eastAsia"/>
          <w:sz w:val="28"/>
          <w:szCs w:val="28"/>
        </w:rPr>
        <w:t>附件</w:t>
      </w:r>
      <w:r>
        <w:rPr>
          <w:rFonts w:ascii="仿宋_GB2312" w:eastAsia="仿宋_GB2312" w:hAnsi="宋体"/>
          <w:sz w:val="28"/>
          <w:szCs w:val="28"/>
        </w:rPr>
        <w:t>3</w:t>
      </w:r>
    </w:p>
    <w:p w:rsidR="00B34DEF" w:rsidRPr="00230177" w:rsidRDefault="00B34DEF" w:rsidP="00230177">
      <w:pPr>
        <w:jc w:val="center"/>
        <w:rPr>
          <w:rFonts w:ascii="方正大标宋简体" w:eastAsia="方正大标宋简体" w:hAnsi="宋体"/>
          <w:sz w:val="36"/>
          <w:szCs w:val="36"/>
        </w:rPr>
      </w:pPr>
      <w:r w:rsidRPr="00230177">
        <w:rPr>
          <w:rFonts w:ascii="方正大标宋简体" w:eastAsia="方正大标宋简体" w:hAnsi="宋体" w:hint="eastAsia"/>
          <w:sz w:val="36"/>
          <w:szCs w:val="36"/>
        </w:rPr>
        <w:t>湘南幼专</w:t>
      </w:r>
      <w:r>
        <w:rPr>
          <w:rFonts w:ascii="方正大标宋简体" w:eastAsia="方正大标宋简体" w:hAnsi="宋体" w:hint="eastAsia"/>
          <w:sz w:val="36"/>
          <w:szCs w:val="36"/>
        </w:rPr>
        <w:t>学生</w:t>
      </w:r>
      <w:r w:rsidRPr="00230177">
        <w:rPr>
          <w:rFonts w:ascii="方正大标宋简体" w:eastAsia="方正大标宋简体" w:hAnsi="宋体" w:hint="eastAsia"/>
          <w:sz w:val="36"/>
          <w:szCs w:val="36"/>
        </w:rPr>
        <w:t>因病缺课登记追踪制度</w:t>
      </w:r>
    </w:p>
    <w:p w:rsidR="00B34DEF" w:rsidRPr="00F65BDA" w:rsidRDefault="00B34DEF" w:rsidP="00640C56">
      <w:pPr>
        <w:pStyle w:val="a4"/>
        <w:shd w:val="clear" w:color="auto" w:fill="FFFFFF"/>
        <w:spacing w:after="0" w:afterAutospacing="0" w:line="460" w:lineRule="exact"/>
        <w:ind w:firstLineChars="200" w:firstLine="560"/>
        <w:jc w:val="both"/>
        <w:rPr>
          <w:sz w:val="28"/>
          <w:szCs w:val="28"/>
        </w:rPr>
      </w:pPr>
    </w:p>
    <w:p w:rsidR="00B34DEF" w:rsidRPr="00F65BDA" w:rsidRDefault="00B34DEF" w:rsidP="00640C56">
      <w:pPr>
        <w:pStyle w:val="a4"/>
        <w:shd w:val="clear" w:color="auto" w:fill="FFFFFF"/>
        <w:spacing w:after="0" w:afterAutospacing="0" w:line="460" w:lineRule="exact"/>
        <w:ind w:firstLineChars="200" w:firstLine="560"/>
        <w:jc w:val="both"/>
        <w:rPr>
          <w:sz w:val="28"/>
          <w:szCs w:val="28"/>
        </w:rPr>
      </w:pPr>
      <w:r>
        <w:rPr>
          <w:rFonts w:hint="eastAsia"/>
          <w:sz w:val="28"/>
          <w:szCs w:val="28"/>
        </w:rPr>
        <w:t>有效开展</w:t>
      </w:r>
      <w:r w:rsidRPr="00F65BDA">
        <w:rPr>
          <w:rFonts w:hint="eastAsia"/>
          <w:sz w:val="28"/>
          <w:szCs w:val="28"/>
        </w:rPr>
        <w:t>学生因病缺勤登记</w:t>
      </w:r>
      <w:r>
        <w:rPr>
          <w:rFonts w:hint="eastAsia"/>
          <w:sz w:val="28"/>
          <w:szCs w:val="28"/>
        </w:rPr>
        <w:t>追踪，</w:t>
      </w:r>
      <w:r w:rsidRPr="00F65BDA">
        <w:rPr>
          <w:rFonts w:hint="eastAsia"/>
          <w:sz w:val="28"/>
          <w:szCs w:val="28"/>
        </w:rPr>
        <w:t>既是学校对学生进行严格管理的常规工作，又是体现对学生的全面关爱，维护保障学生身体健康，有效预防各类传染病疫情的重要举措</w:t>
      </w:r>
      <w:r>
        <w:rPr>
          <w:rFonts w:hint="eastAsia"/>
          <w:sz w:val="28"/>
          <w:szCs w:val="28"/>
        </w:rPr>
        <w:t>。</w:t>
      </w:r>
      <w:r w:rsidRPr="00F65BDA">
        <w:rPr>
          <w:rFonts w:hint="eastAsia"/>
          <w:sz w:val="28"/>
          <w:szCs w:val="28"/>
        </w:rPr>
        <w:t>为做好此项</w:t>
      </w:r>
      <w:r>
        <w:rPr>
          <w:rFonts w:hint="eastAsia"/>
          <w:sz w:val="28"/>
          <w:szCs w:val="28"/>
        </w:rPr>
        <w:t>工作</w:t>
      </w:r>
      <w:r w:rsidRPr="00F65BDA">
        <w:rPr>
          <w:rFonts w:hint="eastAsia"/>
          <w:sz w:val="28"/>
          <w:szCs w:val="28"/>
        </w:rPr>
        <w:t>，特制订本制度。</w:t>
      </w:r>
    </w:p>
    <w:p w:rsidR="00B34DEF" w:rsidRDefault="00B34DEF" w:rsidP="00640C56">
      <w:pPr>
        <w:pStyle w:val="a4"/>
        <w:shd w:val="clear" w:color="auto" w:fill="FFFFFF"/>
        <w:spacing w:after="0" w:afterAutospacing="0" w:line="460" w:lineRule="exact"/>
        <w:ind w:firstLineChars="200" w:firstLine="560"/>
        <w:jc w:val="both"/>
        <w:rPr>
          <w:sz w:val="28"/>
          <w:szCs w:val="28"/>
        </w:rPr>
      </w:pPr>
      <w:r w:rsidRPr="00F65BDA">
        <w:rPr>
          <w:rFonts w:hint="eastAsia"/>
          <w:sz w:val="28"/>
          <w:szCs w:val="28"/>
        </w:rPr>
        <w:t>一、班主任（辅导员）</w:t>
      </w:r>
      <w:r>
        <w:rPr>
          <w:rFonts w:hint="eastAsia"/>
          <w:sz w:val="28"/>
          <w:szCs w:val="28"/>
        </w:rPr>
        <w:t>要全天候了解、掌握本班级学生的身体状况，及时发现问题、及时有效处置。</w:t>
      </w:r>
    </w:p>
    <w:p w:rsidR="00B34DEF" w:rsidRDefault="00B34DEF" w:rsidP="00640C56">
      <w:pPr>
        <w:pStyle w:val="a4"/>
        <w:shd w:val="clear" w:color="auto" w:fill="FFFFFF"/>
        <w:spacing w:after="0" w:afterAutospacing="0" w:line="460" w:lineRule="exact"/>
        <w:ind w:firstLineChars="200" w:firstLine="560"/>
        <w:jc w:val="both"/>
        <w:rPr>
          <w:sz w:val="28"/>
          <w:szCs w:val="28"/>
        </w:rPr>
      </w:pPr>
      <w:r>
        <w:rPr>
          <w:sz w:val="28"/>
          <w:szCs w:val="28"/>
        </w:rPr>
        <w:t>1</w:t>
      </w:r>
      <w:r>
        <w:rPr>
          <w:rFonts w:hint="eastAsia"/>
          <w:sz w:val="28"/>
          <w:szCs w:val="28"/>
        </w:rPr>
        <w:t>、认真按照学校晨检工作要求及时对学生晨检。</w:t>
      </w:r>
      <w:r w:rsidRPr="00F65BDA">
        <w:rPr>
          <w:rFonts w:hint="eastAsia"/>
          <w:sz w:val="28"/>
          <w:szCs w:val="28"/>
        </w:rPr>
        <w:t>晨检中</w:t>
      </w:r>
      <w:r>
        <w:rPr>
          <w:rFonts w:hint="eastAsia"/>
          <w:sz w:val="28"/>
          <w:szCs w:val="28"/>
        </w:rPr>
        <w:t>发现</w:t>
      </w:r>
      <w:r w:rsidRPr="00F65BDA">
        <w:rPr>
          <w:rFonts w:hint="eastAsia"/>
          <w:sz w:val="28"/>
          <w:szCs w:val="28"/>
        </w:rPr>
        <w:t>发热或疑似传染疾病</w:t>
      </w:r>
      <w:r>
        <w:rPr>
          <w:rFonts w:hint="eastAsia"/>
          <w:sz w:val="28"/>
          <w:szCs w:val="28"/>
        </w:rPr>
        <w:t>的，及时报告系</w:t>
      </w:r>
      <w:r w:rsidRPr="00F65BDA">
        <w:rPr>
          <w:rFonts w:hint="eastAsia"/>
          <w:sz w:val="28"/>
          <w:szCs w:val="28"/>
        </w:rPr>
        <w:t>学工办和医务室</w:t>
      </w:r>
      <w:r>
        <w:rPr>
          <w:rFonts w:hint="eastAsia"/>
          <w:sz w:val="28"/>
          <w:szCs w:val="28"/>
        </w:rPr>
        <w:t>，并</w:t>
      </w:r>
      <w:r w:rsidRPr="00F65BDA">
        <w:rPr>
          <w:rFonts w:hint="eastAsia"/>
          <w:sz w:val="28"/>
          <w:szCs w:val="28"/>
        </w:rPr>
        <w:t>及时</w:t>
      </w:r>
      <w:r>
        <w:rPr>
          <w:rFonts w:hint="eastAsia"/>
          <w:sz w:val="28"/>
          <w:szCs w:val="28"/>
        </w:rPr>
        <w:t>在</w:t>
      </w:r>
      <w:r w:rsidRPr="00F65BDA">
        <w:rPr>
          <w:rFonts w:hint="eastAsia"/>
          <w:sz w:val="28"/>
          <w:szCs w:val="28"/>
        </w:rPr>
        <w:t>《湘南幼专</w:t>
      </w:r>
      <w:r>
        <w:rPr>
          <w:rFonts w:hint="eastAsia"/>
          <w:sz w:val="28"/>
          <w:szCs w:val="28"/>
        </w:rPr>
        <w:t>学生</w:t>
      </w:r>
      <w:r w:rsidRPr="00F65BDA">
        <w:rPr>
          <w:rFonts w:hint="eastAsia"/>
          <w:sz w:val="28"/>
          <w:szCs w:val="28"/>
        </w:rPr>
        <w:t>晨检</w:t>
      </w:r>
      <w:r>
        <w:rPr>
          <w:rFonts w:hint="eastAsia"/>
          <w:sz w:val="28"/>
          <w:szCs w:val="28"/>
        </w:rPr>
        <w:t>和晚检</w:t>
      </w:r>
      <w:r w:rsidRPr="00F65BDA">
        <w:rPr>
          <w:rFonts w:hint="eastAsia"/>
          <w:sz w:val="28"/>
          <w:szCs w:val="28"/>
        </w:rPr>
        <w:t>记录表》上</w:t>
      </w:r>
      <w:r>
        <w:rPr>
          <w:rFonts w:hint="eastAsia"/>
          <w:sz w:val="28"/>
          <w:szCs w:val="28"/>
        </w:rPr>
        <w:t>予以详细登记。其他时间段发现疑似疫情的，要立即上报。</w:t>
      </w:r>
    </w:p>
    <w:p w:rsidR="00B34DEF" w:rsidRPr="00F65BDA" w:rsidRDefault="00B34DEF" w:rsidP="00640C56">
      <w:pPr>
        <w:pStyle w:val="a4"/>
        <w:shd w:val="clear" w:color="auto" w:fill="FFFFFF"/>
        <w:spacing w:after="0" w:afterAutospacing="0" w:line="460" w:lineRule="exact"/>
        <w:ind w:firstLineChars="200" w:firstLine="560"/>
        <w:jc w:val="both"/>
        <w:rPr>
          <w:sz w:val="28"/>
          <w:szCs w:val="28"/>
        </w:rPr>
      </w:pPr>
      <w:r>
        <w:rPr>
          <w:sz w:val="28"/>
          <w:szCs w:val="28"/>
        </w:rPr>
        <w:t>2</w:t>
      </w:r>
      <w:r>
        <w:rPr>
          <w:rFonts w:hint="eastAsia"/>
          <w:sz w:val="28"/>
          <w:szCs w:val="28"/>
        </w:rPr>
        <w:t>、学校医务室接报后，应按要求</w:t>
      </w:r>
      <w:r w:rsidRPr="00F65BDA">
        <w:rPr>
          <w:rFonts w:hint="eastAsia"/>
          <w:sz w:val="28"/>
          <w:szCs w:val="28"/>
        </w:rPr>
        <w:t>及时</w:t>
      </w:r>
      <w:r>
        <w:rPr>
          <w:rFonts w:hint="eastAsia"/>
          <w:sz w:val="28"/>
          <w:szCs w:val="28"/>
        </w:rPr>
        <w:t>规范</w:t>
      </w:r>
      <w:r w:rsidRPr="00F65BDA">
        <w:rPr>
          <w:rFonts w:hint="eastAsia"/>
          <w:sz w:val="28"/>
          <w:szCs w:val="28"/>
        </w:rPr>
        <w:t>上报疫情，</w:t>
      </w:r>
      <w:r>
        <w:rPr>
          <w:rFonts w:hint="eastAsia"/>
          <w:sz w:val="28"/>
          <w:szCs w:val="28"/>
        </w:rPr>
        <w:t>并</w:t>
      </w:r>
      <w:r w:rsidRPr="00F65BDA">
        <w:rPr>
          <w:rFonts w:hint="eastAsia"/>
          <w:sz w:val="28"/>
          <w:szCs w:val="28"/>
        </w:rPr>
        <w:t>配合卫生部门进行疫情追踪调查</w:t>
      </w:r>
      <w:r>
        <w:rPr>
          <w:rFonts w:hint="eastAsia"/>
          <w:sz w:val="28"/>
          <w:szCs w:val="28"/>
        </w:rPr>
        <w:t>，组织</w:t>
      </w:r>
      <w:r w:rsidRPr="00F65BDA">
        <w:rPr>
          <w:rFonts w:hint="eastAsia"/>
          <w:sz w:val="28"/>
          <w:szCs w:val="28"/>
        </w:rPr>
        <w:t>落实各项防控措施。</w:t>
      </w:r>
    </w:p>
    <w:p w:rsidR="00B34DEF" w:rsidRDefault="00B34DEF" w:rsidP="00640C56">
      <w:pPr>
        <w:pStyle w:val="a4"/>
        <w:shd w:val="clear" w:color="auto" w:fill="FFFFFF"/>
        <w:spacing w:after="0" w:afterAutospacing="0" w:line="460" w:lineRule="exact"/>
        <w:ind w:firstLineChars="200" w:firstLine="560"/>
        <w:jc w:val="both"/>
        <w:rPr>
          <w:sz w:val="28"/>
          <w:szCs w:val="28"/>
        </w:rPr>
      </w:pPr>
      <w:r>
        <w:rPr>
          <w:rFonts w:hint="eastAsia"/>
          <w:sz w:val="28"/>
          <w:szCs w:val="28"/>
        </w:rPr>
        <w:t>二</w:t>
      </w:r>
      <w:r w:rsidRPr="00F65BDA">
        <w:rPr>
          <w:rFonts w:hint="eastAsia"/>
          <w:sz w:val="28"/>
          <w:szCs w:val="28"/>
        </w:rPr>
        <w:t>、学生因患传染病</w:t>
      </w:r>
      <w:r>
        <w:rPr>
          <w:rFonts w:hint="eastAsia"/>
          <w:sz w:val="28"/>
          <w:szCs w:val="28"/>
        </w:rPr>
        <w:t>必须</w:t>
      </w:r>
      <w:r w:rsidRPr="00F65BDA">
        <w:rPr>
          <w:rFonts w:hint="eastAsia"/>
          <w:sz w:val="28"/>
          <w:szCs w:val="28"/>
        </w:rPr>
        <w:t>隔离治疗的，班主任（辅导员）要对其各方面予以关心。</w:t>
      </w:r>
    </w:p>
    <w:p w:rsidR="00B34DEF" w:rsidRDefault="00B34DEF" w:rsidP="00640C56">
      <w:pPr>
        <w:pStyle w:val="a4"/>
        <w:shd w:val="clear" w:color="auto" w:fill="FFFFFF"/>
        <w:spacing w:after="0" w:afterAutospacing="0" w:line="460" w:lineRule="exact"/>
        <w:ind w:firstLineChars="200" w:firstLine="560"/>
        <w:jc w:val="both"/>
        <w:rPr>
          <w:sz w:val="28"/>
          <w:szCs w:val="28"/>
        </w:rPr>
      </w:pPr>
      <w:r>
        <w:rPr>
          <w:sz w:val="28"/>
          <w:szCs w:val="28"/>
        </w:rPr>
        <w:t>1</w:t>
      </w:r>
      <w:r>
        <w:rPr>
          <w:rFonts w:hint="eastAsia"/>
          <w:sz w:val="28"/>
          <w:szCs w:val="28"/>
        </w:rPr>
        <w:t>、协助家长安排病患学生送医就诊、办理病假请假手续，并及时跟踪掌握治疗进展情况。</w:t>
      </w:r>
    </w:p>
    <w:p w:rsidR="00B34DEF" w:rsidRPr="00F65BDA" w:rsidRDefault="00B34DEF" w:rsidP="00640C56">
      <w:pPr>
        <w:pStyle w:val="a4"/>
        <w:shd w:val="clear" w:color="auto" w:fill="FFFFFF"/>
        <w:spacing w:after="0" w:afterAutospacing="0" w:line="460" w:lineRule="exact"/>
        <w:ind w:firstLineChars="200" w:firstLine="560"/>
        <w:jc w:val="both"/>
        <w:rPr>
          <w:sz w:val="28"/>
          <w:szCs w:val="28"/>
        </w:rPr>
      </w:pPr>
      <w:r>
        <w:rPr>
          <w:sz w:val="28"/>
          <w:szCs w:val="28"/>
        </w:rPr>
        <w:t>2</w:t>
      </w:r>
      <w:r>
        <w:rPr>
          <w:rFonts w:hint="eastAsia"/>
          <w:sz w:val="28"/>
          <w:szCs w:val="28"/>
        </w:rPr>
        <w:t>、学生患传染病已治愈、要求复课的，依据《</w:t>
      </w:r>
      <w:r w:rsidRPr="007325D2">
        <w:rPr>
          <w:rFonts w:hint="eastAsia"/>
          <w:sz w:val="28"/>
          <w:szCs w:val="28"/>
        </w:rPr>
        <w:t>湘南幼专</w:t>
      </w:r>
      <w:r>
        <w:rPr>
          <w:rFonts w:hint="eastAsia"/>
          <w:sz w:val="28"/>
          <w:szCs w:val="28"/>
        </w:rPr>
        <w:t>学生</w:t>
      </w:r>
      <w:r w:rsidRPr="007325D2">
        <w:rPr>
          <w:rFonts w:hint="eastAsia"/>
          <w:sz w:val="28"/>
          <w:szCs w:val="28"/>
        </w:rPr>
        <w:t>传染病病愈返校医学证明查验制度</w:t>
      </w:r>
      <w:r>
        <w:rPr>
          <w:rFonts w:hint="eastAsia"/>
          <w:sz w:val="28"/>
          <w:szCs w:val="28"/>
        </w:rPr>
        <w:t>》，复课前应当出具医疗卫生部门</w:t>
      </w:r>
      <w:r w:rsidRPr="00F65BDA">
        <w:rPr>
          <w:rFonts w:hint="eastAsia"/>
          <w:sz w:val="28"/>
          <w:szCs w:val="28"/>
        </w:rPr>
        <w:t>开具的病愈复课证明</w:t>
      </w:r>
      <w:r>
        <w:rPr>
          <w:rFonts w:hint="eastAsia"/>
          <w:sz w:val="28"/>
          <w:szCs w:val="28"/>
        </w:rPr>
        <w:t>、并办理</w:t>
      </w:r>
      <w:r w:rsidRPr="00F65BDA">
        <w:rPr>
          <w:rFonts w:hint="eastAsia"/>
          <w:sz w:val="28"/>
          <w:szCs w:val="28"/>
        </w:rPr>
        <w:t>复课手续，方能允许其复课</w:t>
      </w:r>
      <w:r>
        <w:rPr>
          <w:rFonts w:hint="eastAsia"/>
          <w:sz w:val="28"/>
          <w:szCs w:val="28"/>
        </w:rPr>
        <w:t>。各班级负责</w:t>
      </w:r>
      <w:r w:rsidRPr="00F65BDA">
        <w:rPr>
          <w:rFonts w:hint="eastAsia"/>
          <w:sz w:val="28"/>
          <w:szCs w:val="28"/>
        </w:rPr>
        <w:t>记录其复课时间</w:t>
      </w:r>
      <w:r>
        <w:rPr>
          <w:rFonts w:hint="eastAsia"/>
          <w:sz w:val="28"/>
          <w:szCs w:val="28"/>
        </w:rPr>
        <w:t>，并报所在（院）系备案</w:t>
      </w:r>
      <w:r w:rsidRPr="00F65BDA">
        <w:rPr>
          <w:rFonts w:hint="eastAsia"/>
          <w:sz w:val="28"/>
          <w:szCs w:val="28"/>
        </w:rPr>
        <w:t>。</w:t>
      </w:r>
    </w:p>
    <w:p w:rsidR="00B34DEF" w:rsidRPr="00F65BDA" w:rsidRDefault="00B34DEF" w:rsidP="00640C56">
      <w:pPr>
        <w:pStyle w:val="a4"/>
        <w:shd w:val="clear" w:color="auto" w:fill="FFFFFF"/>
        <w:spacing w:after="0" w:afterAutospacing="0" w:line="460" w:lineRule="exact"/>
        <w:ind w:firstLineChars="200" w:firstLine="560"/>
        <w:jc w:val="both"/>
        <w:rPr>
          <w:sz w:val="28"/>
          <w:szCs w:val="28"/>
        </w:rPr>
      </w:pPr>
      <w:r>
        <w:rPr>
          <w:rFonts w:hint="eastAsia"/>
          <w:sz w:val="28"/>
          <w:szCs w:val="28"/>
        </w:rPr>
        <w:lastRenderedPageBreak/>
        <w:t>三</w:t>
      </w:r>
      <w:r w:rsidRPr="00F65BDA">
        <w:rPr>
          <w:rFonts w:hint="eastAsia"/>
          <w:sz w:val="28"/>
          <w:szCs w:val="28"/>
        </w:rPr>
        <w:t>、学生因</w:t>
      </w:r>
      <w:r>
        <w:rPr>
          <w:rFonts w:hint="eastAsia"/>
          <w:sz w:val="28"/>
          <w:szCs w:val="28"/>
        </w:rPr>
        <w:t>其他</w:t>
      </w:r>
      <w:r w:rsidRPr="00F65BDA">
        <w:rPr>
          <w:rFonts w:hint="eastAsia"/>
          <w:sz w:val="28"/>
          <w:szCs w:val="28"/>
        </w:rPr>
        <w:t>病缺课，班主任（辅导员）应对学生病因作具体记录，并</w:t>
      </w:r>
      <w:r>
        <w:rPr>
          <w:rFonts w:hint="eastAsia"/>
          <w:sz w:val="28"/>
          <w:szCs w:val="28"/>
        </w:rPr>
        <w:t>就</w:t>
      </w:r>
      <w:r w:rsidRPr="00F65BDA">
        <w:rPr>
          <w:rFonts w:hint="eastAsia"/>
          <w:sz w:val="28"/>
          <w:szCs w:val="28"/>
        </w:rPr>
        <w:t>学生的病况与家长保持密切联系</w:t>
      </w:r>
      <w:r>
        <w:rPr>
          <w:rFonts w:hint="eastAsia"/>
          <w:sz w:val="28"/>
          <w:szCs w:val="28"/>
        </w:rPr>
        <w:t>，协助家长安排病患送医就诊。同时，</w:t>
      </w:r>
      <w:r w:rsidRPr="00F65BDA">
        <w:rPr>
          <w:rFonts w:hint="eastAsia"/>
          <w:sz w:val="28"/>
          <w:szCs w:val="28"/>
        </w:rPr>
        <w:t>填写《湘南幼专学生因病缺课缺勤追踪记录表》并报系部学工办备案。</w:t>
      </w:r>
    </w:p>
    <w:p w:rsidR="00B34DEF" w:rsidRDefault="00B34DEF" w:rsidP="00640C56">
      <w:pPr>
        <w:pStyle w:val="a4"/>
        <w:shd w:val="clear" w:color="auto" w:fill="FFFFFF"/>
        <w:spacing w:after="0" w:afterAutospacing="0" w:line="460" w:lineRule="exact"/>
        <w:ind w:firstLineChars="200" w:firstLine="560"/>
        <w:jc w:val="both"/>
        <w:rPr>
          <w:sz w:val="28"/>
          <w:szCs w:val="28"/>
        </w:rPr>
      </w:pPr>
      <w:r w:rsidRPr="00F65BDA">
        <w:rPr>
          <w:rFonts w:hint="eastAsia"/>
          <w:sz w:val="28"/>
          <w:szCs w:val="28"/>
        </w:rPr>
        <w:t>四、班主任（辅导员）要将《湘南幼专学生因病缺勤病因追查登记表》与《湘南幼专</w:t>
      </w:r>
      <w:r>
        <w:rPr>
          <w:rFonts w:hint="eastAsia"/>
          <w:sz w:val="28"/>
          <w:szCs w:val="28"/>
        </w:rPr>
        <w:t>学生晨检和晚</w:t>
      </w:r>
      <w:r w:rsidRPr="00F65BDA">
        <w:rPr>
          <w:rFonts w:hint="eastAsia"/>
          <w:sz w:val="28"/>
          <w:szCs w:val="28"/>
        </w:rPr>
        <w:t>检记录表》一并存入学生健康档案，以便跟踪管理。</w:t>
      </w:r>
    </w:p>
    <w:p w:rsidR="00B34DEF" w:rsidRDefault="00B34DEF" w:rsidP="00640C56">
      <w:pPr>
        <w:pStyle w:val="a4"/>
        <w:shd w:val="clear" w:color="auto" w:fill="FFFFFF"/>
        <w:spacing w:after="0" w:afterAutospacing="0" w:line="460" w:lineRule="exact"/>
        <w:ind w:firstLineChars="200" w:firstLine="560"/>
        <w:jc w:val="both"/>
        <w:rPr>
          <w:sz w:val="28"/>
          <w:szCs w:val="28"/>
        </w:rPr>
      </w:pPr>
    </w:p>
    <w:p w:rsidR="00B34DEF" w:rsidRDefault="00B34DEF" w:rsidP="002A581E">
      <w:pPr>
        <w:rPr>
          <w:rFonts w:ascii="仿宋_GB2312" w:eastAsia="仿宋_GB2312" w:hAnsi="宋体"/>
          <w:sz w:val="28"/>
          <w:szCs w:val="28"/>
        </w:rPr>
      </w:pPr>
      <w:r w:rsidRPr="002A581E">
        <w:rPr>
          <w:rFonts w:ascii="仿宋_GB2312" w:eastAsia="仿宋_GB2312" w:hAnsi="宋体" w:hint="eastAsia"/>
          <w:sz w:val="28"/>
          <w:szCs w:val="28"/>
        </w:rPr>
        <w:t>附件</w:t>
      </w:r>
      <w:r>
        <w:rPr>
          <w:rFonts w:ascii="仿宋_GB2312" w:eastAsia="仿宋_GB2312" w:hAnsi="宋体"/>
          <w:sz w:val="28"/>
          <w:szCs w:val="28"/>
        </w:rPr>
        <w:t>4</w:t>
      </w:r>
    </w:p>
    <w:p w:rsidR="00B34DEF" w:rsidRPr="002A581E" w:rsidRDefault="00B34DEF" w:rsidP="002A581E">
      <w:pPr>
        <w:rPr>
          <w:rFonts w:ascii="仿宋_GB2312" w:eastAsia="仿宋_GB2312" w:hAnsi="宋体"/>
          <w:sz w:val="28"/>
          <w:szCs w:val="28"/>
        </w:rPr>
      </w:pPr>
    </w:p>
    <w:p w:rsidR="00B34DEF" w:rsidRDefault="00B34DEF" w:rsidP="00230177">
      <w:pPr>
        <w:jc w:val="center"/>
        <w:rPr>
          <w:rFonts w:ascii="方正大标宋简体" w:eastAsia="方正大标宋简体" w:hAnsi="宋体"/>
          <w:sz w:val="36"/>
          <w:szCs w:val="36"/>
        </w:rPr>
      </w:pPr>
      <w:r w:rsidRPr="00230177">
        <w:rPr>
          <w:rFonts w:ascii="方正大标宋简体" w:eastAsia="方正大标宋简体" w:hAnsi="宋体" w:hint="eastAsia"/>
          <w:sz w:val="36"/>
          <w:szCs w:val="36"/>
        </w:rPr>
        <w:t>湘南幼专</w:t>
      </w:r>
      <w:r>
        <w:rPr>
          <w:rFonts w:ascii="方正大标宋简体" w:eastAsia="方正大标宋简体" w:hAnsi="宋体" w:hint="eastAsia"/>
          <w:sz w:val="36"/>
          <w:szCs w:val="36"/>
        </w:rPr>
        <w:t>学生</w:t>
      </w:r>
      <w:r w:rsidRPr="00230177">
        <w:rPr>
          <w:rFonts w:ascii="方正大标宋简体" w:eastAsia="方正大标宋简体" w:hAnsi="宋体" w:hint="eastAsia"/>
          <w:sz w:val="36"/>
          <w:szCs w:val="36"/>
        </w:rPr>
        <w:t>传染病病愈返校</w:t>
      </w:r>
      <w:r>
        <w:rPr>
          <w:rFonts w:ascii="方正大标宋简体" w:eastAsia="方正大标宋简体" w:hAnsi="宋体" w:hint="eastAsia"/>
          <w:sz w:val="36"/>
          <w:szCs w:val="36"/>
        </w:rPr>
        <w:t>复学</w:t>
      </w:r>
      <w:r w:rsidRPr="00230177">
        <w:rPr>
          <w:rFonts w:ascii="方正大标宋简体" w:eastAsia="方正大标宋简体" w:hAnsi="宋体" w:hint="eastAsia"/>
          <w:sz w:val="36"/>
          <w:szCs w:val="36"/>
        </w:rPr>
        <w:t>医学证明查验制度</w:t>
      </w:r>
    </w:p>
    <w:p w:rsidR="00B34DEF" w:rsidRDefault="00B34DEF" w:rsidP="00640C56">
      <w:pPr>
        <w:pStyle w:val="a4"/>
        <w:shd w:val="clear" w:color="auto" w:fill="FFFFFF"/>
        <w:spacing w:after="0" w:afterAutospacing="0" w:line="500" w:lineRule="exact"/>
        <w:ind w:firstLineChars="200" w:firstLine="560"/>
        <w:jc w:val="both"/>
        <w:rPr>
          <w:sz w:val="28"/>
          <w:szCs w:val="28"/>
        </w:rPr>
      </w:pPr>
    </w:p>
    <w:p w:rsidR="00B34DEF" w:rsidRPr="00F65BDA" w:rsidRDefault="00B34DEF" w:rsidP="00640C56">
      <w:pPr>
        <w:pStyle w:val="a4"/>
        <w:shd w:val="clear" w:color="auto" w:fill="FFFFFF"/>
        <w:spacing w:after="0" w:afterAutospacing="0" w:line="500" w:lineRule="exact"/>
        <w:ind w:firstLineChars="200" w:firstLine="560"/>
        <w:jc w:val="both"/>
        <w:rPr>
          <w:sz w:val="28"/>
          <w:szCs w:val="28"/>
        </w:rPr>
      </w:pPr>
      <w:r w:rsidRPr="00F65BDA">
        <w:rPr>
          <w:rFonts w:hint="eastAsia"/>
          <w:sz w:val="28"/>
          <w:szCs w:val="28"/>
        </w:rPr>
        <w:t>为了切实加强突发公共卫生事件的防治工作，做到早发现、早报告、早隔离和早治疗，杜绝传染病的</w:t>
      </w:r>
      <w:r>
        <w:rPr>
          <w:rFonts w:hint="eastAsia"/>
          <w:sz w:val="28"/>
          <w:szCs w:val="28"/>
        </w:rPr>
        <w:t>滋生和漫延，确保学生身体健康与安全</w:t>
      </w:r>
      <w:r w:rsidRPr="00F65BDA">
        <w:rPr>
          <w:rFonts w:hint="eastAsia"/>
          <w:sz w:val="28"/>
          <w:szCs w:val="28"/>
        </w:rPr>
        <w:t>。</w:t>
      </w:r>
      <w:r>
        <w:rPr>
          <w:rFonts w:hint="eastAsia"/>
          <w:sz w:val="28"/>
          <w:szCs w:val="28"/>
        </w:rPr>
        <w:t>结合我校实际，</w:t>
      </w:r>
      <w:r w:rsidRPr="00F65BDA">
        <w:rPr>
          <w:rFonts w:hint="eastAsia"/>
          <w:sz w:val="28"/>
          <w:szCs w:val="28"/>
        </w:rPr>
        <w:t>制定本制度。</w:t>
      </w:r>
    </w:p>
    <w:p w:rsidR="00B34DEF" w:rsidRDefault="00B34DEF" w:rsidP="00640C56">
      <w:pPr>
        <w:pStyle w:val="a4"/>
        <w:shd w:val="clear" w:color="auto" w:fill="FFFFFF"/>
        <w:spacing w:after="0" w:afterAutospacing="0" w:line="500" w:lineRule="exact"/>
        <w:ind w:firstLineChars="200" w:firstLine="560"/>
        <w:jc w:val="both"/>
        <w:rPr>
          <w:sz w:val="28"/>
          <w:szCs w:val="28"/>
        </w:rPr>
      </w:pPr>
      <w:r w:rsidRPr="00F65BDA">
        <w:rPr>
          <w:rFonts w:hint="eastAsia"/>
          <w:sz w:val="28"/>
          <w:szCs w:val="28"/>
        </w:rPr>
        <w:t>一、班主任（辅导员）</w:t>
      </w:r>
      <w:r>
        <w:rPr>
          <w:rFonts w:hint="eastAsia"/>
          <w:sz w:val="28"/>
          <w:szCs w:val="28"/>
        </w:rPr>
        <w:t>要全天候了解、掌握本班级学生的身体状况，及时发现问题、及时有效处置。</w:t>
      </w:r>
    </w:p>
    <w:p w:rsidR="00B34DEF" w:rsidRDefault="00B34DEF" w:rsidP="00640C56">
      <w:pPr>
        <w:pStyle w:val="a4"/>
        <w:shd w:val="clear" w:color="auto" w:fill="FFFFFF"/>
        <w:spacing w:after="0" w:afterAutospacing="0" w:line="500" w:lineRule="exact"/>
        <w:ind w:firstLineChars="200" w:firstLine="560"/>
        <w:jc w:val="both"/>
        <w:rPr>
          <w:sz w:val="28"/>
          <w:szCs w:val="28"/>
        </w:rPr>
      </w:pPr>
      <w:r>
        <w:rPr>
          <w:sz w:val="28"/>
          <w:szCs w:val="28"/>
        </w:rPr>
        <w:t>1</w:t>
      </w:r>
      <w:r>
        <w:rPr>
          <w:rFonts w:hint="eastAsia"/>
          <w:sz w:val="28"/>
          <w:szCs w:val="28"/>
        </w:rPr>
        <w:t>、按照学校晨检和晚检工作要求，认真及时对学生进行晨检和晚检。</w:t>
      </w:r>
      <w:r w:rsidRPr="00F65BDA">
        <w:rPr>
          <w:rFonts w:hint="eastAsia"/>
          <w:sz w:val="28"/>
          <w:szCs w:val="28"/>
        </w:rPr>
        <w:t>晨检</w:t>
      </w:r>
      <w:r>
        <w:rPr>
          <w:rFonts w:hint="eastAsia"/>
          <w:sz w:val="28"/>
          <w:szCs w:val="28"/>
        </w:rPr>
        <w:t>、晚检</w:t>
      </w:r>
      <w:r w:rsidRPr="00F65BDA">
        <w:rPr>
          <w:rFonts w:hint="eastAsia"/>
          <w:sz w:val="28"/>
          <w:szCs w:val="28"/>
        </w:rPr>
        <w:t>中</w:t>
      </w:r>
      <w:r>
        <w:rPr>
          <w:rFonts w:hint="eastAsia"/>
          <w:sz w:val="28"/>
          <w:szCs w:val="28"/>
        </w:rPr>
        <w:t>发现</w:t>
      </w:r>
      <w:r w:rsidRPr="00F65BDA">
        <w:rPr>
          <w:rFonts w:hint="eastAsia"/>
          <w:sz w:val="28"/>
          <w:szCs w:val="28"/>
        </w:rPr>
        <w:t>发热或疑似传染疾病</w:t>
      </w:r>
      <w:r>
        <w:rPr>
          <w:rFonts w:hint="eastAsia"/>
          <w:sz w:val="28"/>
          <w:szCs w:val="28"/>
        </w:rPr>
        <w:t>的，</w:t>
      </w:r>
      <w:r w:rsidRPr="00F65BDA">
        <w:rPr>
          <w:rFonts w:hint="eastAsia"/>
          <w:sz w:val="28"/>
          <w:szCs w:val="28"/>
        </w:rPr>
        <w:t>及时报告系部学工办和医务室</w:t>
      </w:r>
      <w:r>
        <w:rPr>
          <w:rFonts w:hint="eastAsia"/>
          <w:sz w:val="28"/>
          <w:szCs w:val="28"/>
        </w:rPr>
        <w:t>，并</w:t>
      </w:r>
      <w:r w:rsidRPr="00F65BDA">
        <w:rPr>
          <w:rFonts w:hint="eastAsia"/>
          <w:sz w:val="28"/>
          <w:szCs w:val="28"/>
        </w:rPr>
        <w:t>及时</w:t>
      </w:r>
      <w:r>
        <w:rPr>
          <w:rFonts w:hint="eastAsia"/>
          <w:sz w:val="28"/>
          <w:szCs w:val="28"/>
        </w:rPr>
        <w:t>在</w:t>
      </w:r>
      <w:r w:rsidRPr="00F65BDA">
        <w:rPr>
          <w:rFonts w:hint="eastAsia"/>
          <w:sz w:val="28"/>
          <w:szCs w:val="28"/>
        </w:rPr>
        <w:t>《湘南幼专</w:t>
      </w:r>
      <w:r>
        <w:rPr>
          <w:rFonts w:hint="eastAsia"/>
          <w:sz w:val="28"/>
          <w:szCs w:val="28"/>
        </w:rPr>
        <w:t>学生</w:t>
      </w:r>
      <w:r w:rsidRPr="00F65BDA">
        <w:rPr>
          <w:rFonts w:hint="eastAsia"/>
          <w:sz w:val="28"/>
          <w:szCs w:val="28"/>
        </w:rPr>
        <w:t>晨检</w:t>
      </w:r>
      <w:r>
        <w:rPr>
          <w:rFonts w:hint="eastAsia"/>
          <w:sz w:val="28"/>
          <w:szCs w:val="28"/>
        </w:rPr>
        <w:t>和晚检</w:t>
      </w:r>
      <w:r w:rsidRPr="00F65BDA">
        <w:rPr>
          <w:rFonts w:hint="eastAsia"/>
          <w:sz w:val="28"/>
          <w:szCs w:val="28"/>
        </w:rPr>
        <w:t>记录表》上</w:t>
      </w:r>
      <w:r>
        <w:rPr>
          <w:rFonts w:hint="eastAsia"/>
          <w:sz w:val="28"/>
          <w:szCs w:val="28"/>
        </w:rPr>
        <w:t>详细登记。其他时间段发现疑似疫情，要立即上报。</w:t>
      </w:r>
    </w:p>
    <w:p w:rsidR="00B34DEF" w:rsidRPr="00F65BDA" w:rsidRDefault="00B34DEF" w:rsidP="00640C56">
      <w:pPr>
        <w:pStyle w:val="a4"/>
        <w:shd w:val="clear" w:color="auto" w:fill="FFFFFF"/>
        <w:spacing w:after="0" w:afterAutospacing="0" w:line="500" w:lineRule="exact"/>
        <w:ind w:firstLineChars="200" w:firstLine="560"/>
        <w:jc w:val="both"/>
        <w:rPr>
          <w:sz w:val="28"/>
          <w:szCs w:val="28"/>
        </w:rPr>
      </w:pPr>
      <w:r>
        <w:rPr>
          <w:sz w:val="28"/>
          <w:szCs w:val="28"/>
        </w:rPr>
        <w:t>2</w:t>
      </w:r>
      <w:r>
        <w:rPr>
          <w:rFonts w:hint="eastAsia"/>
          <w:sz w:val="28"/>
          <w:szCs w:val="28"/>
        </w:rPr>
        <w:t>、学校医务室接报后，应按要求</w:t>
      </w:r>
      <w:r w:rsidRPr="00F65BDA">
        <w:rPr>
          <w:rFonts w:hint="eastAsia"/>
          <w:sz w:val="28"/>
          <w:szCs w:val="28"/>
        </w:rPr>
        <w:t>及时</w:t>
      </w:r>
      <w:r>
        <w:rPr>
          <w:rFonts w:hint="eastAsia"/>
          <w:sz w:val="28"/>
          <w:szCs w:val="28"/>
        </w:rPr>
        <w:t>规范</w:t>
      </w:r>
      <w:r w:rsidRPr="00F65BDA">
        <w:rPr>
          <w:rFonts w:hint="eastAsia"/>
          <w:sz w:val="28"/>
          <w:szCs w:val="28"/>
        </w:rPr>
        <w:t>上报疫情，</w:t>
      </w:r>
      <w:r>
        <w:rPr>
          <w:rFonts w:hint="eastAsia"/>
          <w:sz w:val="28"/>
          <w:szCs w:val="28"/>
        </w:rPr>
        <w:t>并</w:t>
      </w:r>
      <w:r w:rsidRPr="00F65BDA">
        <w:rPr>
          <w:rFonts w:hint="eastAsia"/>
          <w:sz w:val="28"/>
          <w:szCs w:val="28"/>
        </w:rPr>
        <w:t>配合卫生部门进行疫情追踪调查</w:t>
      </w:r>
      <w:r>
        <w:rPr>
          <w:rFonts w:hint="eastAsia"/>
          <w:sz w:val="28"/>
          <w:szCs w:val="28"/>
        </w:rPr>
        <w:t>，组织</w:t>
      </w:r>
      <w:r w:rsidRPr="00F65BDA">
        <w:rPr>
          <w:rFonts w:hint="eastAsia"/>
          <w:sz w:val="28"/>
          <w:szCs w:val="28"/>
        </w:rPr>
        <w:t>落实各项防控措施。</w:t>
      </w:r>
    </w:p>
    <w:p w:rsidR="00B34DEF" w:rsidRDefault="00B34DEF" w:rsidP="00640C56">
      <w:pPr>
        <w:pStyle w:val="a4"/>
        <w:shd w:val="clear" w:color="auto" w:fill="FFFFFF"/>
        <w:spacing w:after="0" w:afterAutospacing="0" w:line="500" w:lineRule="exact"/>
        <w:ind w:firstLineChars="200" w:firstLine="560"/>
        <w:jc w:val="both"/>
        <w:rPr>
          <w:sz w:val="28"/>
          <w:szCs w:val="28"/>
        </w:rPr>
      </w:pPr>
      <w:r w:rsidRPr="00F65BDA">
        <w:rPr>
          <w:rFonts w:hint="eastAsia"/>
          <w:sz w:val="28"/>
          <w:szCs w:val="28"/>
        </w:rPr>
        <w:t>二、</w:t>
      </w:r>
      <w:r>
        <w:rPr>
          <w:rFonts w:hint="eastAsia"/>
          <w:sz w:val="28"/>
          <w:szCs w:val="28"/>
        </w:rPr>
        <w:t>严格</w:t>
      </w:r>
      <w:r w:rsidRPr="00F65BDA">
        <w:rPr>
          <w:rFonts w:hint="eastAsia"/>
          <w:sz w:val="28"/>
          <w:szCs w:val="28"/>
        </w:rPr>
        <w:t>实行</w:t>
      </w:r>
      <w:r>
        <w:rPr>
          <w:rFonts w:hint="eastAsia"/>
          <w:sz w:val="28"/>
          <w:szCs w:val="28"/>
        </w:rPr>
        <w:t>学生</w:t>
      </w:r>
      <w:r w:rsidRPr="00F65BDA">
        <w:rPr>
          <w:rFonts w:hint="eastAsia"/>
          <w:sz w:val="28"/>
          <w:szCs w:val="28"/>
        </w:rPr>
        <w:t>复课检诊双证明制度</w:t>
      </w:r>
      <w:r>
        <w:rPr>
          <w:rFonts w:hint="eastAsia"/>
          <w:sz w:val="28"/>
          <w:szCs w:val="28"/>
        </w:rPr>
        <w:t>。</w:t>
      </w:r>
      <w:r w:rsidRPr="00F65BDA">
        <w:rPr>
          <w:rFonts w:hint="eastAsia"/>
          <w:sz w:val="28"/>
          <w:szCs w:val="28"/>
        </w:rPr>
        <w:t>学生</w:t>
      </w:r>
      <w:r>
        <w:rPr>
          <w:rFonts w:hint="eastAsia"/>
          <w:sz w:val="28"/>
          <w:szCs w:val="28"/>
        </w:rPr>
        <w:t>患传染病</w:t>
      </w:r>
      <w:r w:rsidRPr="00F65BDA">
        <w:rPr>
          <w:rFonts w:hint="eastAsia"/>
          <w:sz w:val="28"/>
          <w:szCs w:val="28"/>
        </w:rPr>
        <w:t>治愈后，</w:t>
      </w:r>
      <w:r>
        <w:rPr>
          <w:rFonts w:hint="eastAsia"/>
          <w:sz w:val="28"/>
          <w:szCs w:val="28"/>
        </w:rPr>
        <w:t>要求返校</w:t>
      </w:r>
      <w:r w:rsidRPr="00F65BDA">
        <w:rPr>
          <w:rFonts w:hint="eastAsia"/>
          <w:sz w:val="28"/>
          <w:szCs w:val="28"/>
        </w:rPr>
        <w:t>复课时应</w:t>
      </w:r>
      <w:r>
        <w:rPr>
          <w:rFonts w:hint="eastAsia"/>
          <w:sz w:val="28"/>
          <w:szCs w:val="28"/>
        </w:rPr>
        <w:t>严格执行</w:t>
      </w:r>
      <w:r w:rsidRPr="00F65BDA">
        <w:rPr>
          <w:rFonts w:hint="eastAsia"/>
          <w:sz w:val="28"/>
          <w:szCs w:val="28"/>
        </w:rPr>
        <w:t>复课检诊双证明制度，即患传染病的学生病愈且隔离期满</w:t>
      </w:r>
      <w:r>
        <w:rPr>
          <w:rFonts w:hint="eastAsia"/>
          <w:sz w:val="28"/>
          <w:szCs w:val="28"/>
        </w:rPr>
        <w:t>后、要求返校复课的：</w:t>
      </w:r>
    </w:p>
    <w:p w:rsidR="00B34DEF" w:rsidRDefault="00B34DEF" w:rsidP="00640C56">
      <w:pPr>
        <w:pStyle w:val="a4"/>
        <w:shd w:val="clear" w:color="auto" w:fill="FFFFFF"/>
        <w:spacing w:after="0" w:afterAutospacing="0" w:line="500" w:lineRule="exact"/>
        <w:ind w:firstLineChars="200" w:firstLine="560"/>
        <w:jc w:val="both"/>
        <w:rPr>
          <w:sz w:val="28"/>
          <w:szCs w:val="28"/>
        </w:rPr>
      </w:pPr>
      <w:r>
        <w:rPr>
          <w:sz w:val="28"/>
          <w:szCs w:val="28"/>
        </w:rPr>
        <w:t>1</w:t>
      </w:r>
      <w:r>
        <w:rPr>
          <w:rFonts w:hint="eastAsia"/>
          <w:sz w:val="28"/>
          <w:szCs w:val="28"/>
        </w:rPr>
        <w:t>、应当</w:t>
      </w:r>
      <w:r w:rsidRPr="00F65BDA">
        <w:rPr>
          <w:rFonts w:hint="eastAsia"/>
          <w:sz w:val="28"/>
          <w:szCs w:val="28"/>
        </w:rPr>
        <w:t>由</w:t>
      </w:r>
      <w:r>
        <w:rPr>
          <w:rFonts w:hint="eastAsia"/>
          <w:sz w:val="28"/>
          <w:szCs w:val="28"/>
        </w:rPr>
        <w:t>接诊治疗医疗卫生机构或学校属地</w:t>
      </w:r>
      <w:r w:rsidRPr="00F65BDA">
        <w:rPr>
          <w:rFonts w:hint="eastAsia"/>
          <w:sz w:val="28"/>
          <w:szCs w:val="28"/>
        </w:rPr>
        <w:t>疾病</w:t>
      </w:r>
      <w:r>
        <w:rPr>
          <w:rFonts w:hint="eastAsia"/>
          <w:sz w:val="28"/>
          <w:szCs w:val="28"/>
        </w:rPr>
        <w:t>防控</w:t>
      </w:r>
      <w:r w:rsidRPr="00F65BDA">
        <w:rPr>
          <w:rFonts w:hint="eastAsia"/>
          <w:sz w:val="28"/>
          <w:szCs w:val="28"/>
        </w:rPr>
        <w:t>中心开具</w:t>
      </w:r>
      <w:r>
        <w:rPr>
          <w:rFonts w:hint="eastAsia"/>
          <w:sz w:val="28"/>
          <w:szCs w:val="28"/>
        </w:rPr>
        <w:t>《</w:t>
      </w:r>
      <w:r w:rsidRPr="00F65BDA">
        <w:rPr>
          <w:rFonts w:hint="eastAsia"/>
          <w:sz w:val="28"/>
          <w:szCs w:val="28"/>
        </w:rPr>
        <w:t>诊断</w:t>
      </w:r>
      <w:r>
        <w:rPr>
          <w:rFonts w:hint="eastAsia"/>
          <w:sz w:val="28"/>
          <w:szCs w:val="28"/>
        </w:rPr>
        <w:t>出院</w:t>
      </w:r>
      <w:r w:rsidRPr="00F65BDA">
        <w:rPr>
          <w:rFonts w:hint="eastAsia"/>
          <w:sz w:val="28"/>
          <w:szCs w:val="28"/>
        </w:rPr>
        <w:t>证明</w:t>
      </w:r>
      <w:r>
        <w:rPr>
          <w:rFonts w:hint="eastAsia"/>
          <w:sz w:val="28"/>
          <w:szCs w:val="28"/>
        </w:rPr>
        <w:t>或</w:t>
      </w:r>
      <w:r w:rsidRPr="00F65BDA">
        <w:rPr>
          <w:rFonts w:hint="eastAsia"/>
          <w:sz w:val="28"/>
          <w:szCs w:val="28"/>
        </w:rPr>
        <w:t>复课证明</w:t>
      </w:r>
      <w:r>
        <w:rPr>
          <w:rFonts w:hint="eastAsia"/>
          <w:sz w:val="28"/>
          <w:szCs w:val="28"/>
        </w:rPr>
        <w:t>》。</w:t>
      </w:r>
    </w:p>
    <w:p w:rsidR="00B34DEF" w:rsidRPr="00F65BDA" w:rsidRDefault="00B34DEF" w:rsidP="00640C56">
      <w:pPr>
        <w:pStyle w:val="a4"/>
        <w:shd w:val="clear" w:color="auto" w:fill="FFFFFF"/>
        <w:spacing w:after="0" w:afterAutospacing="0" w:line="500" w:lineRule="exact"/>
        <w:ind w:firstLineChars="200" w:firstLine="560"/>
        <w:jc w:val="both"/>
        <w:rPr>
          <w:sz w:val="28"/>
          <w:szCs w:val="28"/>
        </w:rPr>
      </w:pPr>
      <w:r>
        <w:rPr>
          <w:sz w:val="28"/>
          <w:szCs w:val="28"/>
        </w:rPr>
        <w:lastRenderedPageBreak/>
        <w:t>2</w:t>
      </w:r>
      <w:r>
        <w:rPr>
          <w:rFonts w:hint="eastAsia"/>
          <w:sz w:val="28"/>
          <w:szCs w:val="28"/>
        </w:rPr>
        <w:t>、学生将《</w:t>
      </w:r>
      <w:r w:rsidRPr="00F65BDA">
        <w:rPr>
          <w:rFonts w:hint="eastAsia"/>
          <w:sz w:val="28"/>
          <w:szCs w:val="28"/>
        </w:rPr>
        <w:t>诊断</w:t>
      </w:r>
      <w:r>
        <w:rPr>
          <w:rFonts w:hint="eastAsia"/>
          <w:sz w:val="28"/>
          <w:szCs w:val="28"/>
        </w:rPr>
        <w:t>出院</w:t>
      </w:r>
      <w:r w:rsidRPr="00F65BDA">
        <w:rPr>
          <w:rFonts w:hint="eastAsia"/>
          <w:sz w:val="28"/>
          <w:szCs w:val="28"/>
        </w:rPr>
        <w:t>证明</w:t>
      </w:r>
      <w:r>
        <w:rPr>
          <w:rFonts w:hint="eastAsia"/>
          <w:sz w:val="28"/>
          <w:szCs w:val="28"/>
        </w:rPr>
        <w:t>或</w:t>
      </w:r>
      <w:r w:rsidRPr="00F65BDA">
        <w:rPr>
          <w:rFonts w:hint="eastAsia"/>
          <w:sz w:val="28"/>
          <w:szCs w:val="28"/>
        </w:rPr>
        <w:t>复课证明</w:t>
      </w:r>
      <w:r>
        <w:rPr>
          <w:rFonts w:hint="eastAsia"/>
          <w:sz w:val="28"/>
          <w:szCs w:val="28"/>
        </w:rPr>
        <w:t>》</w:t>
      </w:r>
      <w:r w:rsidRPr="00F65BDA">
        <w:rPr>
          <w:rFonts w:hint="eastAsia"/>
          <w:sz w:val="28"/>
          <w:szCs w:val="28"/>
        </w:rPr>
        <w:t>交给</w:t>
      </w:r>
      <w:r>
        <w:rPr>
          <w:rFonts w:hint="eastAsia"/>
          <w:sz w:val="28"/>
          <w:szCs w:val="28"/>
        </w:rPr>
        <w:t>学校</w:t>
      </w:r>
      <w:r w:rsidRPr="00F65BDA">
        <w:rPr>
          <w:rFonts w:hint="eastAsia"/>
          <w:sz w:val="28"/>
          <w:szCs w:val="28"/>
        </w:rPr>
        <w:t>医务室复检</w:t>
      </w:r>
      <w:r>
        <w:rPr>
          <w:rFonts w:hint="eastAsia"/>
          <w:sz w:val="28"/>
          <w:szCs w:val="28"/>
        </w:rPr>
        <w:t>、确认后，学校医务室出具</w:t>
      </w:r>
      <w:r w:rsidRPr="00F65BDA">
        <w:rPr>
          <w:rFonts w:hint="eastAsia"/>
          <w:sz w:val="28"/>
          <w:szCs w:val="28"/>
        </w:rPr>
        <w:t>回班复课证明，方可</w:t>
      </w:r>
      <w:r>
        <w:rPr>
          <w:rFonts w:hint="eastAsia"/>
          <w:sz w:val="28"/>
          <w:szCs w:val="28"/>
        </w:rPr>
        <w:t>回本班级</w:t>
      </w:r>
      <w:r w:rsidRPr="00F65BDA">
        <w:rPr>
          <w:rFonts w:hint="eastAsia"/>
          <w:sz w:val="28"/>
          <w:szCs w:val="28"/>
        </w:rPr>
        <w:t>复课。</w:t>
      </w:r>
    </w:p>
    <w:p w:rsidR="00B34DEF" w:rsidRPr="00F65BDA" w:rsidRDefault="00B34DEF" w:rsidP="00640C56">
      <w:pPr>
        <w:pStyle w:val="a4"/>
        <w:shd w:val="clear" w:color="auto" w:fill="FFFFFF"/>
        <w:spacing w:after="0" w:afterAutospacing="0" w:line="500" w:lineRule="exact"/>
        <w:ind w:firstLineChars="200" w:firstLine="560"/>
        <w:jc w:val="both"/>
        <w:rPr>
          <w:sz w:val="28"/>
          <w:szCs w:val="28"/>
        </w:rPr>
      </w:pPr>
      <w:r w:rsidRPr="00F65BDA">
        <w:rPr>
          <w:rFonts w:hint="eastAsia"/>
          <w:sz w:val="28"/>
          <w:szCs w:val="28"/>
        </w:rPr>
        <w:t>三、</w:t>
      </w:r>
      <w:r>
        <w:rPr>
          <w:rFonts w:hint="eastAsia"/>
          <w:sz w:val="28"/>
          <w:szCs w:val="28"/>
        </w:rPr>
        <w:t>学校医务室</w:t>
      </w:r>
      <w:r w:rsidRPr="00F65BDA">
        <w:rPr>
          <w:rFonts w:hint="eastAsia"/>
          <w:sz w:val="28"/>
          <w:szCs w:val="28"/>
        </w:rPr>
        <w:t>应将学生的诊断证明和复课证明</w:t>
      </w:r>
      <w:r>
        <w:rPr>
          <w:rFonts w:hint="eastAsia"/>
          <w:sz w:val="28"/>
          <w:szCs w:val="28"/>
        </w:rPr>
        <w:t>等</w:t>
      </w:r>
      <w:r w:rsidRPr="00F65BDA">
        <w:rPr>
          <w:rFonts w:hint="eastAsia"/>
          <w:sz w:val="28"/>
          <w:szCs w:val="28"/>
        </w:rPr>
        <w:t>归档，以备查验。</w:t>
      </w:r>
    </w:p>
    <w:p w:rsidR="00B34DEF" w:rsidRDefault="00B34DEF" w:rsidP="0066261A">
      <w:pPr>
        <w:rPr>
          <w:rFonts w:ascii="方正大标宋简体" w:eastAsia="方正大标宋简体" w:hAnsi="宋体"/>
          <w:sz w:val="36"/>
          <w:szCs w:val="36"/>
        </w:rPr>
      </w:pPr>
    </w:p>
    <w:p w:rsidR="00B34DEF" w:rsidRDefault="00B34DEF" w:rsidP="0066261A">
      <w:pPr>
        <w:rPr>
          <w:rFonts w:ascii="方正大标宋简体" w:eastAsia="方正大标宋简体" w:hAnsi="宋体"/>
          <w:sz w:val="36"/>
          <w:szCs w:val="36"/>
        </w:rPr>
      </w:pPr>
    </w:p>
    <w:p w:rsidR="00B34DEF" w:rsidRDefault="00B34DEF" w:rsidP="0066261A">
      <w:pPr>
        <w:rPr>
          <w:rFonts w:ascii="方正大标宋简体" w:eastAsia="方正大标宋简体" w:hAnsi="宋体"/>
          <w:sz w:val="36"/>
          <w:szCs w:val="36"/>
        </w:rPr>
      </w:pPr>
    </w:p>
    <w:p w:rsidR="00B34DEF" w:rsidRPr="002A581E" w:rsidRDefault="00B34DEF" w:rsidP="0066261A">
      <w:pPr>
        <w:rPr>
          <w:rFonts w:ascii="仿宋_GB2312" w:eastAsia="仿宋_GB2312" w:hAnsi="宋体"/>
          <w:sz w:val="28"/>
          <w:szCs w:val="28"/>
        </w:rPr>
      </w:pPr>
      <w:r w:rsidRPr="002A581E">
        <w:rPr>
          <w:rFonts w:ascii="仿宋_GB2312" w:eastAsia="仿宋_GB2312" w:hAnsi="宋体" w:hint="eastAsia"/>
          <w:sz w:val="28"/>
          <w:szCs w:val="28"/>
        </w:rPr>
        <w:t>附件</w:t>
      </w:r>
      <w:r>
        <w:rPr>
          <w:rFonts w:ascii="仿宋_GB2312" w:eastAsia="仿宋_GB2312" w:hAnsi="宋体"/>
          <w:sz w:val="28"/>
          <w:szCs w:val="28"/>
        </w:rPr>
        <w:t>5</w:t>
      </w:r>
    </w:p>
    <w:p w:rsidR="00B34DEF" w:rsidRPr="00230177" w:rsidRDefault="00B34DEF" w:rsidP="00640C56">
      <w:pPr>
        <w:ind w:firstLineChars="500" w:firstLine="1800"/>
        <w:rPr>
          <w:rFonts w:ascii="方正大标宋简体" w:eastAsia="方正大标宋简体" w:hAnsi="宋体"/>
          <w:sz w:val="36"/>
          <w:szCs w:val="36"/>
        </w:rPr>
      </w:pPr>
      <w:r w:rsidRPr="00230177">
        <w:rPr>
          <w:rFonts w:ascii="方正大标宋简体" w:eastAsia="方正大标宋简体" w:hAnsi="宋体" w:hint="eastAsia"/>
          <w:sz w:val="36"/>
          <w:szCs w:val="36"/>
        </w:rPr>
        <w:t>湘南幼专学生健康管理制度</w:t>
      </w:r>
    </w:p>
    <w:p w:rsidR="00B34DEF" w:rsidRDefault="00B34DEF" w:rsidP="00640C56">
      <w:pPr>
        <w:pStyle w:val="a4"/>
        <w:shd w:val="clear" w:color="auto" w:fill="FFFFFF"/>
        <w:spacing w:after="0" w:afterAutospacing="0" w:line="460" w:lineRule="exact"/>
        <w:ind w:firstLineChars="200" w:firstLine="560"/>
        <w:jc w:val="both"/>
        <w:rPr>
          <w:sz w:val="28"/>
          <w:szCs w:val="28"/>
        </w:rPr>
      </w:pPr>
    </w:p>
    <w:p w:rsidR="00B34DEF" w:rsidRPr="001E5D45" w:rsidRDefault="00B34DEF" w:rsidP="00640C56">
      <w:pPr>
        <w:pStyle w:val="a4"/>
        <w:shd w:val="clear" w:color="auto" w:fill="FFFFFF"/>
        <w:spacing w:after="0" w:afterAutospacing="0" w:line="460" w:lineRule="exact"/>
        <w:ind w:firstLineChars="200" w:firstLine="560"/>
        <w:jc w:val="both"/>
        <w:rPr>
          <w:sz w:val="28"/>
          <w:szCs w:val="28"/>
        </w:rPr>
      </w:pPr>
      <w:r w:rsidRPr="001E5D45">
        <w:rPr>
          <w:rFonts w:hint="eastAsia"/>
          <w:sz w:val="28"/>
          <w:szCs w:val="28"/>
        </w:rPr>
        <w:t>一、</w:t>
      </w:r>
      <w:r>
        <w:rPr>
          <w:rFonts w:hint="eastAsia"/>
          <w:sz w:val="28"/>
          <w:szCs w:val="28"/>
        </w:rPr>
        <w:t>学校建立健全学生健康档案管理制度。新生入校后，即开始建立学生健康档案。原则上每学期</w:t>
      </w:r>
      <w:r w:rsidRPr="001E5D45">
        <w:rPr>
          <w:rFonts w:hint="eastAsia"/>
          <w:sz w:val="28"/>
          <w:szCs w:val="28"/>
        </w:rPr>
        <w:t>组织学生进行一次身体检查，体检报告</w:t>
      </w:r>
      <w:r>
        <w:rPr>
          <w:rFonts w:hint="eastAsia"/>
          <w:sz w:val="28"/>
          <w:szCs w:val="28"/>
        </w:rPr>
        <w:t>和发现的身体异常情况（</w:t>
      </w:r>
      <w:r w:rsidRPr="00F65BDA">
        <w:rPr>
          <w:rFonts w:hint="eastAsia"/>
          <w:sz w:val="28"/>
          <w:szCs w:val="28"/>
        </w:rPr>
        <w:t>《湘南幼专学生因病缺勤病因追查登记表》</w:t>
      </w:r>
      <w:r>
        <w:rPr>
          <w:rFonts w:hint="eastAsia"/>
          <w:sz w:val="28"/>
          <w:szCs w:val="28"/>
        </w:rPr>
        <w:t>等）</w:t>
      </w:r>
      <w:r w:rsidRPr="001E5D45">
        <w:rPr>
          <w:rFonts w:hint="eastAsia"/>
          <w:sz w:val="28"/>
          <w:szCs w:val="28"/>
        </w:rPr>
        <w:t>放入学生健康档案</w:t>
      </w:r>
      <w:r>
        <w:rPr>
          <w:rFonts w:hint="eastAsia"/>
          <w:sz w:val="28"/>
          <w:szCs w:val="28"/>
        </w:rPr>
        <w:t>。</w:t>
      </w:r>
      <w:r w:rsidRPr="001E5D45">
        <w:rPr>
          <w:rFonts w:hint="eastAsia"/>
          <w:sz w:val="28"/>
          <w:szCs w:val="28"/>
        </w:rPr>
        <w:t>检查</w:t>
      </w:r>
      <w:r>
        <w:rPr>
          <w:rFonts w:hint="eastAsia"/>
          <w:sz w:val="28"/>
          <w:szCs w:val="28"/>
        </w:rPr>
        <w:t>中发现的学生身体异常</w:t>
      </w:r>
      <w:r w:rsidRPr="001E5D45">
        <w:rPr>
          <w:rFonts w:hint="eastAsia"/>
          <w:sz w:val="28"/>
          <w:szCs w:val="28"/>
        </w:rPr>
        <w:t>情况，</w:t>
      </w:r>
      <w:r>
        <w:rPr>
          <w:rFonts w:hint="eastAsia"/>
          <w:sz w:val="28"/>
          <w:szCs w:val="28"/>
        </w:rPr>
        <w:t>应</w:t>
      </w:r>
      <w:r w:rsidRPr="001E5D45">
        <w:rPr>
          <w:rFonts w:hint="eastAsia"/>
          <w:sz w:val="28"/>
          <w:szCs w:val="28"/>
        </w:rPr>
        <w:t>及时用书面</w:t>
      </w:r>
      <w:r>
        <w:rPr>
          <w:rFonts w:hint="eastAsia"/>
          <w:sz w:val="28"/>
          <w:szCs w:val="28"/>
        </w:rPr>
        <w:t>等方式</w:t>
      </w:r>
      <w:r w:rsidRPr="001E5D45">
        <w:rPr>
          <w:rFonts w:hint="eastAsia"/>
          <w:sz w:val="28"/>
          <w:szCs w:val="28"/>
        </w:rPr>
        <w:t>告知家长。</w:t>
      </w:r>
    </w:p>
    <w:p w:rsidR="00B34DEF" w:rsidRPr="001E5D45" w:rsidRDefault="00B34DEF" w:rsidP="00640C56">
      <w:pPr>
        <w:pStyle w:val="a4"/>
        <w:shd w:val="clear" w:color="auto" w:fill="FFFFFF"/>
        <w:spacing w:after="0" w:afterAutospacing="0" w:line="460" w:lineRule="exact"/>
        <w:ind w:firstLineChars="200" w:firstLine="560"/>
        <w:jc w:val="both"/>
        <w:rPr>
          <w:sz w:val="28"/>
          <w:szCs w:val="28"/>
        </w:rPr>
      </w:pPr>
      <w:r w:rsidRPr="001E5D45">
        <w:rPr>
          <w:rFonts w:hint="eastAsia"/>
          <w:sz w:val="28"/>
          <w:szCs w:val="28"/>
        </w:rPr>
        <w:t>二、各系部</w:t>
      </w:r>
      <w:r>
        <w:rPr>
          <w:rFonts w:hint="eastAsia"/>
          <w:sz w:val="28"/>
          <w:szCs w:val="28"/>
        </w:rPr>
        <w:t>、</w:t>
      </w:r>
      <w:r w:rsidRPr="001E5D45">
        <w:rPr>
          <w:rFonts w:hint="eastAsia"/>
          <w:sz w:val="28"/>
          <w:szCs w:val="28"/>
        </w:rPr>
        <w:t>各班级应定期</w:t>
      </w:r>
      <w:r>
        <w:rPr>
          <w:rFonts w:hint="eastAsia"/>
          <w:sz w:val="28"/>
          <w:szCs w:val="28"/>
        </w:rPr>
        <w:t>开展</w:t>
      </w:r>
      <w:r w:rsidRPr="001E5D45">
        <w:rPr>
          <w:rFonts w:hint="eastAsia"/>
          <w:sz w:val="28"/>
          <w:szCs w:val="28"/>
        </w:rPr>
        <w:t>卫生知识宣传教育工作，特别是</w:t>
      </w:r>
      <w:r>
        <w:rPr>
          <w:rFonts w:hint="eastAsia"/>
          <w:sz w:val="28"/>
          <w:szCs w:val="28"/>
        </w:rPr>
        <w:t>要</w:t>
      </w:r>
      <w:r w:rsidRPr="001E5D45">
        <w:rPr>
          <w:rFonts w:hint="eastAsia"/>
          <w:sz w:val="28"/>
          <w:szCs w:val="28"/>
        </w:rPr>
        <w:t>根据季节</w:t>
      </w:r>
      <w:r>
        <w:rPr>
          <w:rFonts w:hint="eastAsia"/>
          <w:sz w:val="28"/>
          <w:szCs w:val="28"/>
        </w:rPr>
        <w:t>变化、结合疾病流行</w:t>
      </w:r>
      <w:r w:rsidRPr="001E5D45">
        <w:rPr>
          <w:rFonts w:hint="eastAsia"/>
          <w:sz w:val="28"/>
          <w:szCs w:val="28"/>
        </w:rPr>
        <w:t>等情况有针对性地进行常见病和传染病</w:t>
      </w:r>
      <w:r>
        <w:rPr>
          <w:rFonts w:hint="eastAsia"/>
          <w:sz w:val="28"/>
          <w:szCs w:val="28"/>
        </w:rPr>
        <w:t>的</w:t>
      </w:r>
      <w:r w:rsidRPr="001E5D45">
        <w:rPr>
          <w:rFonts w:hint="eastAsia"/>
          <w:sz w:val="28"/>
          <w:szCs w:val="28"/>
        </w:rPr>
        <w:t>预防知识教育。</w:t>
      </w:r>
    </w:p>
    <w:p w:rsidR="00B34DEF" w:rsidRPr="001E5D45" w:rsidRDefault="00B34DEF" w:rsidP="00640C56">
      <w:pPr>
        <w:pStyle w:val="a4"/>
        <w:shd w:val="clear" w:color="auto" w:fill="FFFFFF"/>
        <w:spacing w:after="0" w:afterAutospacing="0" w:line="460" w:lineRule="exact"/>
        <w:ind w:firstLineChars="200" w:firstLine="560"/>
        <w:jc w:val="both"/>
        <w:rPr>
          <w:sz w:val="28"/>
          <w:szCs w:val="28"/>
        </w:rPr>
      </w:pPr>
      <w:r w:rsidRPr="001E5D45">
        <w:rPr>
          <w:rFonts w:hint="eastAsia"/>
          <w:sz w:val="28"/>
          <w:szCs w:val="28"/>
        </w:rPr>
        <w:t>三、</w:t>
      </w:r>
      <w:r>
        <w:rPr>
          <w:rFonts w:hint="eastAsia"/>
          <w:sz w:val="28"/>
          <w:szCs w:val="28"/>
        </w:rPr>
        <w:t>学校</w:t>
      </w:r>
      <w:r w:rsidRPr="001E5D45">
        <w:rPr>
          <w:rFonts w:hint="eastAsia"/>
          <w:sz w:val="28"/>
          <w:szCs w:val="28"/>
        </w:rPr>
        <w:t>广泛开展形式灵活的健康教育，加强</w:t>
      </w:r>
      <w:r>
        <w:rPr>
          <w:rFonts w:hint="eastAsia"/>
          <w:sz w:val="28"/>
          <w:szCs w:val="28"/>
        </w:rPr>
        <w:t>师生对</w:t>
      </w:r>
      <w:r w:rsidRPr="001E5D45">
        <w:rPr>
          <w:rFonts w:hint="eastAsia"/>
          <w:sz w:val="28"/>
          <w:szCs w:val="28"/>
        </w:rPr>
        <w:t>常见病、传染病的预防与了解</w:t>
      </w:r>
      <w:r>
        <w:rPr>
          <w:rFonts w:hint="eastAsia"/>
          <w:sz w:val="28"/>
          <w:szCs w:val="28"/>
        </w:rPr>
        <w:t>，提高师生的健康意识和自我防护能力</w:t>
      </w:r>
      <w:r w:rsidRPr="001E5D45">
        <w:rPr>
          <w:rFonts w:hint="eastAsia"/>
          <w:sz w:val="28"/>
          <w:szCs w:val="28"/>
        </w:rPr>
        <w:t>。</w:t>
      </w:r>
    </w:p>
    <w:p w:rsidR="00B34DEF" w:rsidRPr="001E5D45" w:rsidRDefault="00B34DEF" w:rsidP="00640C56">
      <w:pPr>
        <w:pStyle w:val="a4"/>
        <w:shd w:val="clear" w:color="auto" w:fill="FFFFFF"/>
        <w:spacing w:after="0" w:afterAutospacing="0" w:line="460" w:lineRule="exact"/>
        <w:ind w:firstLineChars="200" w:firstLine="560"/>
        <w:jc w:val="both"/>
        <w:rPr>
          <w:sz w:val="28"/>
          <w:szCs w:val="28"/>
        </w:rPr>
      </w:pPr>
      <w:r w:rsidRPr="001E5D45">
        <w:rPr>
          <w:rFonts w:hint="eastAsia"/>
          <w:sz w:val="28"/>
          <w:szCs w:val="28"/>
        </w:rPr>
        <w:t>四、加强学生食品卫生的管理，教育学生合理营养，平衡膳食。掌握预防营养性疾病的基本知识，了解平衡膳食对人体健康的重要作用。</w:t>
      </w:r>
    </w:p>
    <w:p w:rsidR="00B34DEF" w:rsidRPr="001E5D45" w:rsidRDefault="00B34DEF" w:rsidP="00640C56">
      <w:pPr>
        <w:pStyle w:val="a4"/>
        <w:shd w:val="clear" w:color="auto" w:fill="FFFFFF"/>
        <w:spacing w:after="0" w:afterAutospacing="0" w:line="460" w:lineRule="exact"/>
        <w:ind w:firstLineChars="200" w:firstLine="560"/>
        <w:jc w:val="both"/>
        <w:rPr>
          <w:sz w:val="28"/>
          <w:szCs w:val="28"/>
        </w:rPr>
      </w:pPr>
      <w:r w:rsidRPr="001E5D45">
        <w:rPr>
          <w:rFonts w:hint="eastAsia"/>
          <w:sz w:val="28"/>
          <w:szCs w:val="28"/>
        </w:rPr>
        <w:t>五、教育学生科学制定作息时间，劳逸结合，提高学习效率。</w:t>
      </w:r>
    </w:p>
    <w:p w:rsidR="00B34DEF" w:rsidRPr="001E5D45" w:rsidRDefault="00B34DEF" w:rsidP="00640C56">
      <w:pPr>
        <w:pStyle w:val="a4"/>
        <w:shd w:val="clear" w:color="auto" w:fill="FFFFFF"/>
        <w:spacing w:after="0" w:afterAutospacing="0" w:line="460" w:lineRule="exact"/>
        <w:ind w:firstLineChars="200" w:firstLine="560"/>
        <w:jc w:val="both"/>
        <w:rPr>
          <w:sz w:val="28"/>
          <w:szCs w:val="28"/>
        </w:rPr>
      </w:pPr>
      <w:r w:rsidRPr="001E5D45">
        <w:rPr>
          <w:rFonts w:hint="eastAsia"/>
          <w:sz w:val="28"/>
          <w:szCs w:val="28"/>
        </w:rPr>
        <w:t>六、要切实做好学校环境卫生和个人卫生工作，定期组织卫生检查评比活动，使学校环境整洁美观，学生人人讲卫生。</w:t>
      </w:r>
    </w:p>
    <w:p w:rsidR="00B34DEF" w:rsidRPr="00F65BDA" w:rsidRDefault="00B34DEF" w:rsidP="00640C56">
      <w:pPr>
        <w:pStyle w:val="a4"/>
        <w:shd w:val="clear" w:color="auto" w:fill="FFFFFF"/>
        <w:spacing w:after="0" w:afterAutospacing="0" w:line="460" w:lineRule="exact"/>
        <w:ind w:firstLineChars="200" w:firstLine="560"/>
        <w:jc w:val="both"/>
        <w:rPr>
          <w:sz w:val="28"/>
          <w:szCs w:val="28"/>
        </w:rPr>
      </w:pPr>
      <w:r w:rsidRPr="001E5D45">
        <w:rPr>
          <w:rFonts w:hint="eastAsia"/>
          <w:sz w:val="28"/>
          <w:szCs w:val="28"/>
        </w:rPr>
        <w:t>七、建立疾病预防应急制度。学生在校期间</w:t>
      </w:r>
      <w:r>
        <w:rPr>
          <w:rFonts w:hint="eastAsia"/>
          <w:sz w:val="28"/>
          <w:szCs w:val="28"/>
        </w:rPr>
        <w:t>患病</w:t>
      </w:r>
      <w:r w:rsidRPr="001E5D45">
        <w:rPr>
          <w:rFonts w:hint="eastAsia"/>
          <w:sz w:val="28"/>
          <w:szCs w:val="28"/>
        </w:rPr>
        <w:t>，班主任（辅导员）应及时督促</w:t>
      </w:r>
      <w:r>
        <w:rPr>
          <w:rFonts w:hint="eastAsia"/>
          <w:sz w:val="28"/>
          <w:szCs w:val="28"/>
        </w:rPr>
        <w:t>其</w:t>
      </w:r>
      <w:r w:rsidRPr="001E5D45">
        <w:rPr>
          <w:rFonts w:hint="eastAsia"/>
          <w:sz w:val="28"/>
          <w:szCs w:val="28"/>
        </w:rPr>
        <w:t>就医治疗，及时</w:t>
      </w:r>
      <w:r>
        <w:rPr>
          <w:rFonts w:hint="eastAsia"/>
          <w:sz w:val="28"/>
          <w:szCs w:val="28"/>
        </w:rPr>
        <w:t>告知</w:t>
      </w:r>
      <w:r w:rsidRPr="001E5D45">
        <w:rPr>
          <w:rFonts w:hint="eastAsia"/>
          <w:sz w:val="28"/>
          <w:szCs w:val="28"/>
        </w:rPr>
        <w:t>家长</w:t>
      </w:r>
      <w:r>
        <w:rPr>
          <w:rFonts w:hint="eastAsia"/>
          <w:sz w:val="28"/>
          <w:szCs w:val="28"/>
        </w:rPr>
        <w:t>，并</w:t>
      </w:r>
      <w:r w:rsidRPr="001E5D45">
        <w:rPr>
          <w:rFonts w:hint="eastAsia"/>
          <w:sz w:val="28"/>
          <w:szCs w:val="28"/>
        </w:rPr>
        <w:t>帮助学生办理相关手续。</w:t>
      </w:r>
      <w:r w:rsidRPr="00F65BDA">
        <w:rPr>
          <w:rFonts w:hint="eastAsia"/>
          <w:sz w:val="28"/>
          <w:szCs w:val="28"/>
        </w:rPr>
        <w:t>传染病多发期，班主任（辅导员）应按照学校</w:t>
      </w:r>
      <w:r>
        <w:rPr>
          <w:rFonts w:hint="eastAsia"/>
          <w:sz w:val="28"/>
          <w:szCs w:val="28"/>
        </w:rPr>
        <w:t>要求认真组织学生进行晨检和晚检，</w:t>
      </w:r>
      <w:r w:rsidRPr="00F65BDA">
        <w:rPr>
          <w:rFonts w:hint="eastAsia"/>
          <w:sz w:val="28"/>
          <w:szCs w:val="28"/>
        </w:rPr>
        <w:t>发现学生</w:t>
      </w:r>
      <w:r>
        <w:rPr>
          <w:rFonts w:hint="eastAsia"/>
          <w:sz w:val="28"/>
          <w:szCs w:val="28"/>
        </w:rPr>
        <w:t>出现</w:t>
      </w:r>
      <w:r w:rsidRPr="00F65BDA">
        <w:rPr>
          <w:rFonts w:hint="eastAsia"/>
          <w:sz w:val="28"/>
          <w:szCs w:val="28"/>
        </w:rPr>
        <w:t>疑似传染疾病</w:t>
      </w:r>
      <w:r>
        <w:rPr>
          <w:rFonts w:hint="eastAsia"/>
          <w:sz w:val="28"/>
          <w:szCs w:val="28"/>
        </w:rPr>
        <w:t>，当即通知家长并协助安排病患学生送医</w:t>
      </w:r>
      <w:r>
        <w:rPr>
          <w:rFonts w:hint="eastAsia"/>
          <w:sz w:val="28"/>
          <w:szCs w:val="28"/>
        </w:rPr>
        <w:lastRenderedPageBreak/>
        <w:t>就诊，及时报告系</w:t>
      </w:r>
      <w:r w:rsidRPr="00F65BDA">
        <w:rPr>
          <w:rFonts w:hint="eastAsia"/>
          <w:sz w:val="28"/>
          <w:szCs w:val="28"/>
        </w:rPr>
        <w:t>学工办和</w:t>
      </w:r>
      <w:r>
        <w:rPr>
          <w:rFonts w:hint="eastAsia"/>
          <w:sz w:val="28"/>
          <w:szCs w:val="28"/>
        </w:rPr>
        <w:t>学校</w:t>
      </w:r>
      <w:r w:rsidRPr="00F65BDA">
        <w:rPr>
          <w:rFonts w:hint="eastAsia"/>
          <w:sz w:val="28"/>
          <w:szCs w:val="28"/>
        </w:rPr>
        <w:t>医务室</w:t>
      </w:r>
      <w:r>
        <w:rPr>
          <w:rFonts w:hint="eastAsia"/>
          <w:sz w:val="28"/>
          <w:szCs w:val="28"/>
        </w:rPr>
        <w:t>，并做好相关</w:t>
      </w:r>
      <w:r w:rsidRPr="00F65BDA">
        <w:rPr>
          <w:rFonts w:hint="eastAsia"/>
          <w:sz w:val="28"/>
          <w:szCs w:val="28"/>
        </w:rPr>
        <w:t>登记。</w:t>
      </w:r>
      <w:r>
        <w:rPr>
          <w:rFonts w:hint="eastAsia"/>
          <w:sz w:val="28"/>
          <w:szCs w:val="28"/>
        </w:rPr>
        <w:t>学校医务室</w:t>
      </w:r>
      <w:r w:rsidRPr="00F65BDA">
        <w:rPr>
          <w:rFonts w:hint="eastAsia"/>
          <w:sz w:val="28"/>
          <w:szCs w:val="28"/>
        </w:rPr>
        <w:t>应及时上报疫情，配合卫生部门进行疫情追踪调查和落实各项防控措施。</w:t>
      </w:r>
      <w:r w:rsidRPr="00F65BDA">
        <w:rPr>
          <w:sz w:val="28"/>
          <w:szCs w:val="28"/>
        </w:rPr>
        <w:t xml:space="preserve">  </w:t>
      </w:r>
    </w:p>
    <w:p w:rsidR="00B34DEF" w:rsidRDefault="00B34DEF" w:rsidP="00640C56">
      <w:pPr>
        <w:pStyle w:val="a4"/>
        <w:shd w:val="clear" w:color="auto" w:fill="FFFFFF"/>
        <w:spacing w:line="460" w:lineRule="exact"/>
        <w:ind w:firstLineChars="200" w:firstLine="560"/>
        <w:jc w:val="both"/>
        <w:rPr>
          <w:sz w:val="28"/>
          <w:szCs w:val="28"/>
        </w:rPr>
      </w:pPr>
      <w:r w:rsidRPr="001E5D45">
        <w:rPr>
          <w:rFonts w:hint="eastAsia"/>
          <w:sz w:val="28"/>
          <w:szCs w:val="28"/>
        </w:rPr>
        <w:t>八、</w:t>
      </w:r>
      <w:r>
        <w:rPr>
          <w:rFonts w:hint="eastAsia"/>
          <w:sz w:val="28"/>
          <w:szCs w:val="28"/>
        </w:rPr>
        <w:t>学生患传染病已治愈、要求复课的，依据《</w:t>
      </w:r>
      <w:r w:rsidRPr="007325D2">
        <w:rPr>
          <w:rFonts w:hint="eastAsia"/>
          <w:sz w:val="28"/>
          <w:szCs w:val="28"/>
        </w:rPr>
        <w:t>湘南幼专</w:t>
      </w:r>
      <w:r>
        <w:rPr>
          <w:rFonts w:hint="eastAsia"/>
          <w:sz w:val="28"/>
          <w:szCs w:val="28"/>
        </w:rPr>
        <w:t>学生</w:t>
      </w:r>
      <w:r w:rsidRPr="007325D2">
        <w:rPr>
          <w:rFonts w:hint="eastAsia"/>
          <w:sz w:val="28"/>
          <w:szCs w:val="28"/>
        </w:rPr>
        <w:t>传染病病愈返校医学证明查验制度</w:t>
      </w:r>
      <w:r>
        <w:rPr>
          <w:rFonts w:hint="eastAsia"/>
          <w:sz w:val="28"/>
          <w:szCs w:val="28"/>
        </w:rPr>
        <w:t>》和《</w:t>
      </w:r>
      <w:r w:rsidRPr="00242C1C">
        <w:rPr>
          <w:rFonts w:hint="eastAsia"/>
          <w:sz w:val="28"/>
          <w:szCs w:val="28"/>
        </w:rPr>
        <w:t>湘南幼专学生因病缺课登记追踪制度</w:t>
      </w:r>
      <w:r>
        <w:rPr>
          <w:rFonts w:hint="eastAsia"/>
          <w:sz w:val="28"/>
          <w:szCs w:val="28"/>
        </w:rPr>
        <w:t>》的规定，复课前应当出具医疗卫生部门</w:t>
      </w:r>
      <w:r w:rsidRPr="00F65BDA">
        <w:rPr>
          <w:rFonts w:hint="eastAsia"/>
          <w:sz w:val="28"/>
          <w:szCs w:val="28"/>
        </w:rPr>
        <w:t>开具的病愈复课证明</w:t>
      </w:r>
      <w:r>
        <w:rPr>
          <w:rFonts w:hint="eastAsia"/>
          <w:sz w:val="28"/>
          <w:szCs w:val="28"/>
        </w:rPr>
        <w:t>、并办理</w:t>
      </w:r>
      <w:r w:rsidRPr="00F65BDA">
        <w:rPr>
          <w:rFonts w:hint="eastAsia"/>
          <w:sz w:val="28"/>
          <w:szCs w:val="28"/>
        </w:rPr>
        <w:t>复课手续，方能允许其</w:t>
      </w:r>
      <w:r>
        <w:rPr>
          <w:rFonts w:hint="eastAsia"/>
          <w:sz w:val="28"/>
          <w:szCs w:val="28"/>
        </w:rPr>
        <w:t>返校</w:t>
      </w:r>
      <w:r w:rsidRPr="00F65BDA">
        <w:rPr>
          <w:rFonts w:hint="eastAsia"/>
          <w:sz w:val="28"/>
          <w:szCs w:val="28"/>
        </w:rPr>
        <w:t>复课</w:t>
      </w:r>
      <w:r>
        <w:rPr>
          <w:rFonts w:hint="eastAsia"/>
          <w:sz w:val="28"/>
          <w:szCs w:val="28"/>
        </w:rPr>
        <w:t>。</w:t>
      </w:r>
    </w:p>
    <w:p w:rsidR="00B34DEF" w:rsidRDefault="00B34DEF" w:rsidP="002A581E">
      <w:pPr>
        <w:rPr>
          <w:rFonts w:ascii="仿宋_GB2312" w:eastAsia="仿宋_GB2312" w:hAnsi="宋体"/>
          <w:sz w:val="28"/>
          <w:szCs w:val="28"/>
        </w:rPr>
      </w:pPr>
    </w:p>
    <w:p w:rsidR="00B34DEF" w:rsidRDefault="00B34DEF" w:rsidP="002A581E">
      <w:pPr>
        <w:rPr>
          <w:rFonts w:ascii="仿宋_GB2312" w:eastAsia="仿宋_GB2312" w:hAnsi="宋体"/>
          <w:sz w:val="28"/>
          <w:szCs w:val="28"/>
        </w:rPr>
      </w:pPr>
      <w:r w:rsidRPr="002A581E">
        <w:rPr>
          <w:rFonts w:ascii="仿宋_GB2312" w:eastAsia="仿宋_GB2312" w:hAnsi="宋体" w:hint="eastAsia"/>
          <w:sz w:val="28"/>
          <w:szCs w:val="28"/>
        </w:rPr>
        <w:t>附件</w:t>
      </w:r>
      <w:r>
        <w:rPr>
          <w:rFonts w:ascii="仿宋_GB2312" w:eastAsia="仿宋_GB2312" w:hAnsi="宋体"/>
          <w:sz w:val="28"/>
          <w:szCs w:val="28"/>
        </w:rPr>
        <w:t>6</w:t>
      </w:r>
    </w:p>
    <w:p w:rsidR="00B34DEF" w:rsidRPr="002A581E" w:rsidRDefault="00B34DEF" w:rsidP="002A581E">
      <w:pPr>
        <w:rPr>
          <w:rFonts w:ascii="仿宋_GB2312" w:eastAsia="仿宋_GB2312" w:hAnsi="宋体"/>
          <w:sz w:val="28"/>
          <w:szCs w:val="28"/>
        </w:rPr>
      </w:pPr>
    </w:p>
    <w:p w:rsidR="00B34DEF" w:rsidRDefault="00B34DEF" w:rsidP="00455D6B">
      <w:pPr>
        <w:jc w:val="center"/>
        <w:rPr>
          <w:rFonts w:ascii="方正大标宋简体" w:eastAsia="方正大标宋简体" w:hAnsi="宋体"/>
          <w:sz w:val="36"/>
          <w:szCs w:val="36"/>
        </w:rPr>
      </w:pPr>
      <w:r>
        <w:rPr>
          <w:rFonts w:ascii="方正大标宋简体" w:eastAsia="方正大标宋简体" w:hAnsi="宋体" w:hint="eastAsia"/>
          <w:sz w:val="36"/>
          <w:szCs w:val="36"/>
        </w:rPr>
        <w:t>湘南幼专</w:t>
      </w:r>
    </w:p>
    <w:p w:rsidR="00B34DEF" w:rsidRPr="001D6C79" w:rsidRDefault="00B34DEF" w:rsidP="00455D6B">
      <w:pPr>
        <w:jc w:val="center"/>
        <w:rPr>
          <w:rFonts w:ascii="方正大标宋简体" w:eastAsia="方正大标宋简体" w:hAnsi="宋体"/>
          <w:sz w:val="36"/>
          <w:szCs w:val="36"/>
        </w:rPr>
      </w:pPr>
      <w:r w:rsidRPr="001D6C79">
        <w:rPr>
          <w:rFonts w:ascii="方正大标宋简体" w:eastAsia="方正大标宋简体" w:hAnsi="宋体" w:hint="eastAsia"/>
          <w:sz w:val="36"/>
          <w:szCs w:val="36"/>
        </w:rPr>
        <w:t>加强疫情防控期间学生心理援助</w:t>
      </w:r>
      <w:r>
        <w:rPr>
          <w:rFonts w:ascii="方正大标宋简体" w:eastAsia="方正大标宋简体" w:hAnsi="宋体" w:hint="eastAsia"/>
          <w:sz w:val="36"/>
          <w:szCs w:val="36"/>
        </w:rPr>
        <w:t>服务工作实施细则</w:t>
      </w:r>
    </w:p>
    <w:p w:rsidR="00B34DEF" w:rsidRDefault="00B34DEF" w:rsidP="00640C56">
      <w:pPr>
        <w:pStyle w:val="a4"/>
        <w:shd w:val="clear" w:color="auto" w:fill="FFFFFF"/>
        <w:spacing w:after="0" w:afterAutospacing="0" w:line="460" w:lineRule="exact"/>
        <w:ind w:firstLineChars="200" w:firstLine="560"/>
        <w:jc w:val="both"/>
        <w:rPr>
          <w:sz w:val="28"/>
          <w:szCs w:val="28"/>
        </w:rPr>
      </w:pPr>
    </w:p>
    <w:p w:rsidR="00B34DEF" w:rsidRPr="00242C1C" w:rsidRDefault="00B34DEF" w:rsidP="00640C56">
      <w:pPr>
        <w:pStyle w:val="a4"/>
        <w:shd w:val="clear" w:color="auto" w:fill="FFFFFF"/>
        <w:spacing w:after="0" w:afterAutospacing="0" w:line="460" w:lineRule="exact"/>
        <w:ind w:firstLineChars="200" w:firstLine="560"/>
        <w:jc w:val="both"/>
        <w:rPr>
          <w:rFonts w:ascii="黑体" w:eastAsia="黑体" w:hAnsi="黑体"/>
          <w:sz w:val="28"/>
          <w:szCs w:val="28"/>
        </w:rPr>
      </w:pPr>
      <w:r w:rsidRPr="00242C1C">
        <w:rPr>
          <w:rFonts w:ascii="黑体" w:eastAsia="黑体" w:hAnsi="黑体" w:hint="eastAsia"/>
          <w:sz w:val="28"/>
          <w:szCs w:val="28"/>
        </w:rPr>
        <w:t>一、要高度重视疫情防控期间学生心理援助工作。</w:t>
      </w:r>
    </w:p>
    <w:p w:rsidR="00B34DEF" w:rsidRPr="00455D6B" w:rsidRDefault="00B34DEF" w:rsidP="00640C56">
      <w:pPr>
        <w:pStyle w:val="a4"/>
        <w:shd w:val="clear" w:color="auto" w:fill="FFFFFF"/>
        <w:spacing w:after="0" w:afterAutospacing="0" w:line="460" w:lineRule="exact"/>
        <w:ind w:firstLineChars="200" w:firstLine="560"/>
        <w:jc w:val="both"/>
        <w:rPr>
          <w:sz w:val="28"/>
          <w:szCs w:val="28"/>
        </w:rPr>
      </w:pPr>
      <w:r w:rsidRPr="00455D6B">
        <w:rPr>
          <w:rFonts w:hint="eastAsia"/>
          <w:sz w:val="28"/>
          <w:szCs w:val="28"/>
        </w:rPr>
        <w:t>各部门、各系部、各班级要将此项纳入各部门疫情防控整体部署，要认真和落实国家卫健委《新型状病毒感染的肺炎疫情紧急心理危机干预指导原则》以及省、市教育部门有关文件的精神和《湘南幼专关于加强学生心理危机防范和干预工作的通知》的内容，帮助广大学生更好的应对新型冠状病毒肺炎疫情带来的心理困扰，以积极、乐观的心态面对疫情，以顽强的意志、坚定的信念战胜疫情。</w:t>
      </w:r>
    </w:p>
    <w:p w:rsidR="00B34DEF" w:rsidRPr="00242C1C" w:rsidRDefault="00B34DEF" w:rsidP="00640C56">
      <w:pPr>
        <w:pStyle w:val="a4"/>
        <w:shd w:val="clear" w:color="auto" w:fill="FFFFFF"/>
        <w:spacing w:after="0" w:afterAutospacing="0" w:line="460" w:lineRule="exact"/>
        <w:ind w:firstLineChars="200" w:firstLine="560"/>
        <w:jc w:val="both"/>
        <w:rPr>
          <w:rFonts w:ascii="黑体" w:eastAsia="黑体" w:hAnsi="黑体"/>
          <w:sz w:val="28"/>
          <w:szCs w:val="28"/>
        </w:rPr>
      </w:pPr>
      <w:r w:rsidRPr="00242C1C">
        <w:rPr>
          <w:rFonts w:ascii="黑体" w:eastAsia="黑体" w:hAnsi="黑体" w:hint="eastAsia"/>
          <w:sz w:val="28"/>
          <w:szCs w:val="28"/>
        </w:rPr>
        <w:t>二、要认真做好学生心理普查工作。</w:t>
      </w:r>
    </w:p>
    <w:p w:rsidR="00B34DEF" w:rsidRPr="00455D6B" w:rsidRDefault="00B34DEF" w:rsidP="00640C56">
      <w:pPr>
        <w:pStyle w:val="a4"/>
        <w:shd w:val="clear" w:color="auto" w:fill="FFFFFF"/>
        <w:spacing w:after="0" w:afterAutospacing="0" w:line="460" w:lineRule="exact"/>
        <w:ind w:firstLineChars="200" w:firstLine="560"/>
        <w:jc w:val="both"/>
        <w:rPr>
          <w:sz w:val="28"/>
          <w:szCs w:val="28"/>
        </w:rPr>
      </w:pPr>
      <w:r w:rsidRPr="00455D6B">
        <w:rPr>
          <w:rFonts w:hint="eastAsia"/>
          <w:sz w:val="28"/>
          <w:szCs w:val="28"/>
        </w:rPr>
        <w:t>开学前，学生工作处要统筹组织各系部和学校心理专业教师，面向全体学生开展一次心理普查，摸清底子。动态了解和监测受疫情影响的学生群体数量和心理状况，分层分类制定有针对性的工作措施，及时、准确、有效的实施心理援助和服务。</w:t>
      </w:r>
    </w:p>
    <w:p w:rsidR="00B34DEF" w:rsidRPr="00242C1C" w:rsidRDefault="00B34DEF" w:rsidP="00640C56">
      <w:pPr>
        <w:pStyle w:val="a4"/>
        <w:shd w:val="clear" w:color="auto" w:fill="FFFFFF"/>
        <w:spacing w:after="0" w:afterAutospacing="0" w:line="460" w:lineRule="exact"/>
        <w:ind w:firstLineChars="200" w:firstLine="560"/>
        <w:jc w:val="both"/>
        <w:rPr>
          <w:rFonts w:ascii="黑体" w:eastAsia="黑体" w:hAnsi="黑体"/>
          <w:sz w:val="28"/>
          <w:szCs w:val="28"/>
        </w:rPr>
      </w:pPr>
      <w:r w:rsidRPr="00242C1C">
        <w:rPr>
          <w:rFonts w:ascii="黑体" w:eastAsia="黑体" w:hAnsi="黑体" w:hint="eastAsia"/>
          <w:sz w:val="28"/>
          <w:szCs w:val="28"/>
        </w:rPr>
        <w:t>三、建立心理援助服务团队，开展线上线下心理咨询和危机干预。</w:t>
      </w:r>
    </w:p>
    <w:p w:rsidR="00B34DEF" w:rsidRPr="00455D6B" w:rsidRDefault="00B34DEF" w:rsidP="00640C56">
      <w:pPr>
        <w:pStyle w:val="a4"/>
        <w:shd w:val="clear" w:color="auto" w:fill="FFFFFF"/>
        <w:spacing w:after="0" w:afterAutospacing="0" w:line="460" w:lineRule="exact"/>
        <w:ind w:firstLineChars="200" w:firstLine="560"/>
        <w:jc w:val="both"/>
        <w:rPr>
          <w:sz w:val="28"/>
          <w:szCs w:val="28"/>
        </w:rPr>
      </w:pPr>
      <w:r w:rsidRPr="00455D6B">
        <w:rPr>
          <w:sz w:val="28"/>
          <w:szCs w:val="28"/>
        </w:rPr>
        <w:t>1.</w:t>
      </w:r>
      <w:r w:rsidRPr="00455D6B">
        <w:rPr>
          <w:rFonts w:hint="eastAsia"/>
          <w:sz w:val="28"/>
          <w:szCs w:val="28"/>
        </w:rPr>
        <w:t>服务对象：面向全体学生，主要针对因新型肺炎疫情而产生的各种情绪困扰。</w:t>
      </w:r>
    </w:p>
    <w:p w:rsidR="00B34DEF" w:rsidRPr="00455D6B" w:rsidRDefault="00B34DEF" w:rsidP="00640C56">
      <w:pPr>
        <w:pStyle w:val="a4"/>
        <w:shd w:val="clear" w:color="auto" w:fill="FFFFFF"/>
        <w:spacing w:after="0" w:afterAutospacing="0" w:line="460" w:lineRule="exact"/>
        <w:ind w:firstLineChars="200" w:firstLine="560"/>
        <w:jc w:val="both"/>
        <w:rPr>
          <w:sz w:val="28"/>
          <w:szCs w:val="28"/>
        </w:rPr>
      </w:pPr>
      <w:r w:rsidRPr="00455D6B">
        <w:rPr>
          <w:sz w:val="28"/>
          <w:szCs w:val="28"/>
        </w:rPr>
        <w:t>2.</w:t>
      </w:r>
      <w:r w:rsidRPr="00455D6B">
        <w:rPr>
          <w:rFonts w:hint="eastAsia"/>
          <w:sz w:val="28"/>
          <w:szCs w:val="28"/>
        </w:rPr>
        <w:t>服务方式：采取心理支持专线和网络辅助服务两种主要形式。</w:t>
      </w:r>
    </w:p>
    <w:p w:rsidR="00B34DEF" w:rsidRDefault="00B34DEF" w:rsidP="00640C56">
      <w:pPr>
        <w:pStyle w:val="a4"/>
        <w:shd w:val="clear" w:color="auto" w:fill="FFFFFF"/>
        <w:spacing w:after="0" w:afterAutospacing="0" w:line="460" w:lineRule="exact"/>
        <w:ind w:firstLineChars="200" w:firstLine="560"/>
        <w:jc w:val="both"/>
        <w:rPr>
          <w:sz w:val="28"/>
          <w:szCs w:val="28"/>
        </w:rPr>
      </w:pPr>
      <w:r w:rsidRPr="00455D6B">
        <w:rPr>
          <w:rFonts w:hint="eastAsia"/>
          <w:sz w:val="28"/>
          <w:szCs w:val="28"/>
        </w:rPr>
        <w:lastRenderedPageBreak/>
        <w:t>（</w:t>
      </w:r>
      <w:r w:rsidRPr="00455D6B">
        <w:rPr>
          <w:sz w:val="28"/>
          <w:szCs w:val="28"/>
        </w:rPr>
        <w:t>1</w:t>
      </w:r>
      <w:r w:rsidRPr="00455D6B">
        <w:rPr>
          <w:rFonts w:hint="eastAsia"/>
          <w:sz w:val="28"/>
          <w:szCs w:val="28"/>
        </w:rPr>
        <w:t>）心理支持专线：</w:t>
      </w:r>
      <w:r>
        <w:rPr>
          <w:sz w:val="28"/>
          <w:szCs w:val="28"/>
        </w:rPr>
        <w:t xml:space="preserve"> </w:t>
      </w:r>
    </w:p>
    <w:p w:rsidR="00B34DEF" w:rsidRPr="00455D6B" w:rsidRDefault="00B34DEF" w:rsidP="00640C56">
      <w:pPr>
        <w:pStyle w:val="a4"/>
        <w:shd w:val="clear" w:color="auto" w:fill="FFFFFF"/>
        <w:spacing w:after="0" w:afterAutospacing="0" w:line="460" w:lineRule="exact"/>
        <w:ind w:firstLineChars="200" w:firstLine="560"/>
        <w:jc w:val="both"/>
        <w:rPr>
          <w:sz w:val="28"/>
          <w:szCs w:val="28"/>
        </w:rPr>
      </w:pPr>
      <w:r>
        <w:rPr>
          <w:sz w:val="28"/>
          <w:szCs w:val="28"/>
        </w:rPr>
        <w:t>a\</w:t>
      </w:r>
      <w:r w:rsidRPr="00455D6B">
        <w:rPr>
          <w:rFonts w:hint="eastAsia"/>
          <w:sz w:val="28"/>
          <w:szCs w:val="28"/>
        </w:rPr>
        <w:t>心理咨询室专线：</w:t>
      </w:r>
      <w:r>
        <w:rPr>
          <w:sz w:val="28"/>
          <w:szCs w:val="28"/>
        </w:rPr>
        <w:t>0735—233</w:t>
      </w:r>
      <w:r w:rsidRPr="00AF6753">
        <w:rPr>
          <w:sz w:val="28"/>
          <w:szCs w:val="28"/>
        </w:rPr>
        <w:t>7165</w:t>
      </w:r>
      <w:r>
        <w:rPr>
          <w:sz w:val="28"/>
          <w:szCs w:val="28"/>
        </w:rPr>
        <w:t>; b\</w:t>
      </w:r>
      <w:r>
        <w:rPr>
          <w:rFonts w:hint="eastAsia"/>
          <w:color w:val="000000"/>
          <w:sz w:val="28"/>
          <w:szCs w:val="28"/>
        </w:rPr>
        <w:t>面对面咨询时间安排：每天晚上</w:t>
      </w:r>
      <w:r>
        <w:rPr>
          <w:color w:val="000000"/>
          <w:sz w:val="28"/>
          <w:szCs w:val="28"/>
        </w:rPr>
        <w:t>7-9</w:t>
      </w:r>
      <w:r>
        <w:rPr>
          <w:rFonts w:hint="eastAsia"/>
          <w:color w:val="000000"/>
          <w:sz w:val="28"/>
          <w:szCs w:val="28"/>
        </w:rPr>
        <w:t>点</w:t>
      </w:r>
      <w:r>
        <w:rPr>
          <w:rFonts w:hint="eastAsia"/>
          <w:sz w:val="28"/>
          <w:szCs w:val="28"/>
        </w:rPr>
        <w:t>）</w:t>
      </w:r>
      <w:r>
        <w:rPr>
          <w:sz w:val="28"/>
          <w:szCs w:val="28"/>
        </w:rPr>
        <w:t xml:space="preserve">  </w:t>
      </w:r>
      <w:r w:rsidRPr="00455D6B">
        <w:rPr>
          <w:rFonts w:hint="eastAsia"/>
          <w:sz w:val="28"/>
          <w:szCs w:val="28"/>
        </w:rPr>
        <w:t>负责人：心理咨询室值班老师。</w:t>
      </w:r>
    </w:p>
    <w:p w:rsidR="00B34DEF" w:rsidRPr="00455D6B" w:rsidRDefault="00B34DEF" w:rsidP="00640C56">
      <w:pPr>
        <w:pStyle w:val="a4"/>
        <w:shd w:val="clear" w:color="auto" w:fill="FFFFFF"/>
        <w:spacing w:after="0" w:afterAutospacing="0" w:line="460" w:lineRule="exact"/>
        <w:ind w:firstLineChars="200" w:firstLine="560"/>
        <w:jc w:val="both"/>
        <w:rPr>
          <w:sz w:val="28"/>
          <w:szCs w:val="28"/>
        </w:rPr>
      </w:pPr>
      <w:r w:rsidRPr="00455D6B">
        <w:rPr>
          <w:rFonts w:hint="eastAsia"/>
          <w:sz w:val="28"/>
          <w:szCs w:val="28"/>
        </w:rPr>
        <w:t>联系各系部学生心理健康工作的专业教师专线：</w:t>
      </w:r>
    </w:p>
    <w:p w:rsidR="00B34DEF" w:rsidRDefault="00B34DEF" w:rsidP="00640C56">
      <w:pPr>
        <w:pStyle w:val="a4"/>
        <w:shd w:val="clear" w:color="auto" w:fill="FFFFFF"/>
        <w:spacing w:after="0" w:afterAutospacing="0" w:line="460" w:lineRule="exact"/>
        <w:ind w:firstLineChars="200" w:firstLine="560"/>
        <w:jc w:val="both"/>
        <w:rPr>
          <w:sz w:val="28"/>
          <w:szCs w:val="28"/>
        </w:rPr>
      </w:pPr>
      <w:r w:rsidRPr="00455D6B">
        <w:rPr>
          <w:rFonts w:hint="eastAsia"/>
          <w:sz w:val="28"/>
          <w:szCs w:val="28"/>
        </w:rPr>
        <w:t>学前教育系：</w:t>
      </w:r>
      <w:r>
        <w:rPr>
          <w:rFonts w:hint="eastAsia"/>
          <w:sz w:val="28"/>
          <w:szCs w:val="28"/>
        </w:rPr>
        <w:t>邓</w:t>
      </w:r>
      <w:r>
        <w:rPr>
          <w:sz w:val="28"/>
          <w:szCs w:val="28"/>
        </w:rPr>
        <w:t xml:space="preserve">  </w:t>
      </w:r>
      <w:r>
        <w:rPr>
          <w:rFonts w:hint="eastAsia"/>
          <w:sz w:val="28"/>
          <w:szCs w:val="28"/>
        </w:rPr>
        <w:t>伟</w:t>
      </w:r>
      <w:r w:rsidRPr="00AF6753">
        <w:rPr>
          <w:sz w:val="28"/>
          <w:szCs w:val="28"/>
        </w:rPr>
        <w:t>13549568707</w:t>
      </w:r>
      <w:r>
        <w:rPr>
          <w:sz w:val="28"/>
          <w:szCs w:val="28"/>
        </w:rPr>
        <w:t xml:space="preserve">    </w:t>
      </w:r>
      <w:r>
        <w:rPr>
          <w:rFonts w:hint="eastAsia"/>
          <w:sz w:val="28"/>
          <w:szCs w:val="28"/>
        </w:rPr>
        <w:t>唐</w:t>
      </w:r>
      <w:r>
        <w:rPr>
          <w:sz w:val="28"/>
          <w:szCs w:val="28"/>
        </w:rPr>
        <w:t xml:space="preserve">  </w:t>
      </w:r>
      <w:r>
        <w:rPr>
          <w:rFonts w:hint="eastAsia"/>
          <w:sz w:val="28"/>
          <w:szCs w:val="28"/>
        </w:rPr>
        <w:t>亮</w:t>
      </w:r>
      <w:r w:rsidRPr="00AF6753">
        <w:rPr>
          <w:sz w:val="28"/>
          <w:szCs w:val="28"/>
        </w:rPr>
        <w:t>13723890915</w:t>
      </w:r>
      <w:r>
        <w:rPr>
          <w:sz w:val="28"/>
          <w:szCs w:val="28"/>
        </w:rPr>
        <w:t xml:space="preserve">  </w:t>
      </w:r>
    </w:p>
    <w:p w:rsidR="00B34DEF" w:rsidRDefault="00B34DEF" w:rsidP="00640C56">
      <w:pPr>
        <w:pStyle w:val="a4"/>
        <w:shd w:val="clear" w:color="auto" w:fill="FFFFFF"/>
        <w:spacing w:after="0" w:afterAutospacing="0" w:line="460" w:lineRule="exact"/>
        <w:ind w:firstLineChars="200" w:firstLine="560"/>
        <w:jc w:val="both"/>
        <w:rPr>
          <w:sz w:val="28"/>
          <w:szCs w:val="28"/>
        </w:rPr>
      </w:pPr>
      <w:r w:rsidRPr="00455D6B">
        <w:rPr>
          <w:rFonts w:hint="eastAsia"/>
          <w:sz w:val="28"/>
          <w:szCs w:val="28"/>
        </w:rPr>
        <w:t>初等教育系</w:t>
      </w:r>
      <w:r>
        <w:rPr>
          <w:rFonts w:hint="eastAsia"/>
          <w:sz w:val="28"/>
          <w:szCs w:val="28"/>
        </w:rPr>
        <w:t>：</w:t>
      </w:r>
      <w:r w:rsidRPr="00AF6753">
        <w:rPr>
          <w:rFonts w:hint="eastAsia"/>
          <w:sz w:val="28"/>
          <w:szCs w:val="28"/>
        </w:rPr>
        <w:t>范琳霞</w:t>
      </w:r>
      <w:r>
        <w:rPr>
          <w:sz w:val="28"/>
          <w:szCs w:val="28"/>
        </w:rPr>
        <w:t xml:space="preserve"> </w:t>
      </w:r>
      <w:r w:rsidRPr="00AF6753">
        <w:rPr>
          <w:sz w:val="28"/>
          <w:szCs w:val="28"/>
        </w:rPr>
        <w:t>7775147117</w:t>
      </w:r>
      <w:r>
        <w:rPr>
          <w:sz w:val="28"/>
          <w:szCs w:val="28"/>
        </w:rPr>
        <w:t xml:space="preserve">    </w:t>
      </w:r>
      <w:r>
        <w:rPr>
          <w:rFonts w:hint="eastAsia"/>
          <w:sz w:val="28"/>
          <w:szCs w:val="28"/>
        </w:rPr>
        <w:t>邓碧琳</w:t>
      </w:r>
      <w:r w:rsidRPr="00AF6753">
        <w:rPr>
          <w:sz w:val="28"/>
          <w:szCs w:val="28"/>
        </w:rPr>
        <w:t>15526290715</w:t>
      </w:r>
    </w:p>
    <w:p w:rsidR="00B34DEF" w:rsidRDefault="00B34DEF" w:rsidP="00640C56">
      <w:pPr>
        <w:pStyle w:val="a4"/>
        <w:shd w:val="clear" w:color="auto" w:fill="FFFFFF"/>
        <w:spacing w:after="0" w:afterAutospacing="0" w:line="460" w:lineRule="exact"/>
        <w:ind w:firstLineChars="200" w:firstLine="560"/>
        <w:jc w:val="both"/>
        <w:rPr>
          <w:sz w:val="28"/>
          <w:szCs w:val="28"/>
        </w:rPr>
      </w:pPr>
      <w:r w:rsidRPr="00455D6B">
        <w:rPr>
          <w:rFonts w:hint="eastAsia"/>
          <w:sz w:val="28"/>
          <w:szCs w:val="28"/>
        </w:rPr>
        <w:t>艺</w:t>
      </w:r>
      <w:r>
        <w:rPr>
          <w:sz w:val="28"/>
          <w:szCs w:val="28"/>
        </w:rPr>
        <w:t xml:space="preserve">  </w:t>
      </w:r>
      <w:r w:rsidRPr="00455D6B">
        <w:rPr>
          <w:rFonts w:hint="eastAsia"/>
          <w:sz w:val="28"/>
          <w:szCs w:val="28"/>
        </w:rPr>
        <w:t>术</w:t>
      </w:r>
      <w:r>
        <w:rPr>
          <w:sz w:val="28"/>
          <w:szCs w:val="28"/>
        </w:rPr>
        <w:t xml:space="preserve">  </w:t>
      </w:r>
      <w:r w:rsidRPr="00455D6B">
        <w:rPr>
          <w:rFonts w:hint="eastAsia"/>
          <w:sz w:val="28"/>
          <w:szCs w:val="28"/>
        </w:rPr>
        <w:t>系</w:t>
      </w:r>
      <w:r>
        <w:rPr>
          <w:rFonts w:hint="eastAsia"/>
          <w:sz w:val="28"/>
          <w:szCs w:val="28"/>
        </w:rPr>
        <w:t>：</w:t>
      </w:r>
      <w:r w:rsidRPr="00AF6753">
        <w:rPr>
          <w:rFonts w:hint="eastAsia"/>
          <w:sz w:val="28"/>
          <w:szCs w:val="28"/>
        </w:rPr>
        <w:t>李</w:t>
      </w:r>
      <w:r>
        <w:rPr>
          <w:sz w:val="28"/>
          <w:szCs w:val="28"/>
        </w:rPr>
        <w:t xml:space="preserve">  </w:t>
      </w:r>
      <w:r>
        <w:rPr>
          <w:rFonts w:hint="eastAsia"/>
          <w:sz w:val="28"/>
          <w:szCs w:val="28"/>
        </w:rPr>
        <w:t>维</w:t>
      </w:r>
      <w:r w:rsidRPr="00AF6753">
        <w:rPr>
          <w:sz w:val="28"/>
          <w:szCs w:val="28"/>
        </w:rPr>
        <w:t>15096106613</w:t>
      </w:r>
    </w:p>
    <w:p w:rsidR="00B34DEF" w:rsidRPr="00AF6753" w:rsidRDefault="00B34DEF" w:rsidP="00640C56">
      <w:pPr>
        <w:pStyle w:val="a4"/>
        <w:shd w:val="clear" w:color="auto" w:fill="FFFFFF"/>
        <w:spacing w:after="0" w:afterAutospacing="0" w:line="460" w:lineRule="exact"/>
        <w:ind w:firstLineChars="200" w:firstLine="560"/>
        <w:jc w:val="both"/>
        <w:rPr>
          <w:sz w:val="28"/>
          <w:szCs w:val="28"/>
        </w:rPr>
      </w:pPr>
      <w:r w:rsidRPr="00455D6B">
        <w:rPr>
          <w:rFonts w:hint="eastAsia"/>
          <w:sz w:val="28"/>
          <w:szCs w:val="28"/>
        </w:rPr>
        <w:t>教育技术系</w:t>
      </w:r>
      <w:r>
        <w:rPr>
          <w:rFonts w:hint="eastAsia"/>
          <w:sz w:val="28"/>
          <w:szCs w:val="28"/>
        </w:rPr>
        <w:t>：贺佐廷</w:t>
      </w:r>
      <w:r w:rsidRPr="00AF6753">
        <w:rPr>
          <w:sz w:val="28"/>
          <w:szCs w:val="28"/>
        </w:rPr>
        <w:t>13112244835</w:t>
      </w:r>
    </w:p>
    <w:p w:rsidR="00B34DEF" w:rsidRDefault="00B34DEF" w:rsidP="00640C56">
      <w:pPr>
        <w:pStyle w:val="a4"/>
        <w:shd w:val="clear" w:color="auto" w:fill="FFFFFF"/>
        <w:spacing w:after="0" w:afterAutospacing="0" w:line="460" w:lineRule="exact"/>
        <w:ind w:firstLineChars="200" w:firstLine="560"/>
        <w:jc w:val="both"/>
        <w:rPr>
          <w:sz w:val="28"/>
          <w:szCs w:val="28"/>
        </w:rPr>
      </w:pPr>
      <w:r w:rsidRPr="00455D6B">
        <w:rPr>
          <w:rFonts w:hint="eastAsia"/>
          <w:sz w:val="28"/>
          <w:szCs w:val="28"/>
        </w:rPr>
        <w:t>（</w:t>
      </w:r>
      <w:r w:rsidRPr="00455D6B">
        <w:rPr>
          <w:sz w:val="28"/>
          <w:szCs w:val="28"/>
        </w:rPr>
        <w:t>2</w:t>
      </w:r>
      <w:r w:rsidRPr="00455D6B">
        <w:rPr>
          <w:rFonts w:hint="eastAsia"/>
          <w:sz w:val="28"/>
          <w:szCs w:val="28"/>
        </w:rPr>
        <w:t>）网络辅助服务</w:t>
      </w:r>
    </w:p>
    <w:p w:rsidR="00B34DEF" w:rsidRPr="00455D6B" w:rsidRDefault="00B34DEF" w:rsidP="00640C56">
      <w:pPr>
        <w:pStyle w:val="a4"/>
        <w:shd w:val="clear" w:color="auto" w:fill="FFFFFF"/>
        <w:spacing w:after="0" w:afterAutospacing="0" w:line="460" w:lineRule="exact"/>
        <w:ind w:firstLineChars="200" w:firstLine="560"/>
        <w:jc w:val="both"/>
        <w:rPr>
          <w:sz w:val="28"/>
          <w:szCs w:val="28"/>
        </w:rPr>
      </w:pPr>
      <w:r w:rsidRPr="00455D6B">
        <w:rPr>
          <w:sz w:val="28"/>
          <w:szCs w:val="28"/>
        </w:rPr>
        <w:t>QQ</w:t>
      </w:r>
      <w:r w:rsidRPr="00455D6B">
        <w:rPr>
          <w:rFonts w:hint="eastAsia"/>
          <w:sz w:val="28"/>
          <w:szCs w:val="28"/>
        </w:rPr>
        <w:t>热线</w:t>
      </w:r>
      <w:r w:rsidRPr="00455D6B">
        <w:rPr>
          <w:sz w:val="28"/>
          <w:szCs w:val="28"/>
        </w:rPr>
        <w:t xml:space="preserve">908807188 </w:t>
      </w:r>
      <w:r w:rsidRPr="00455D6B">
        <w:rPr>
          <w:rFonts w:hint="eastAsia"/>
          <w:sz w:val="28"/>
          <w:szCs w:val="28"/>
        </w:rPr>
        <w:t>负责人</w:t>
      </w:r>
      <w:r w:rsidRPr="00455D6B">
        <w:rPr>
          <w:sz w:val="28"/>
          <w:szCs w:val="28"/>
        </w:rPr>
        <w:t xml:space="preserve"> </w:t>
      </w:r>
      <w:r w:rsidRPr="00455D6B">
        <w:rPr>
          <w:rFonts w:hint="eastAsia"/>
          <w:sz w:val="28"/>
          <w:szCs w:val="28"/>
        </w:rPr>
        <w:t>：李维老师。</w:t>
      </w:r>
    </w:p>
    <w:p w:rsidR="00B34DEF" w:rsidRPr="00455D6B" w:rsidRDefault="00B34DEF" w:rsidP="00640C56">
      <w:pPr>
        <w:pStyle w:val="a4"/>
        <w:shd w:val="clear" w:color="auto" w:fill="FFFFFF"/>
        <w:spacing w:after="0" w:afterAutospacing="0" w:line="460" w:lineRule="exact"/>
        <w:ind w:firstLineChars="200" w:firstLine="560"/>
        <w:jc w:val="both"/>
        <w:rPr>
          <w:sz w:val="28"/>
          <w:szCs w:val="28"/>
        </w:rPr>
      </w:pPr>
      <w:r w:rsidRPr="00455D6B">
        <w:rPr>
          <w:sz w:val="28"/>
          <w:szCs w:val="28"/>
        </w:rPr>
        <w:t>3.</w:t>
      </w:r>
      <w:r w:rsidRPr="00455D6B">
        <w:rPr>
          <w:rFonts w:hint="eastAsia"/>
          <w:sz w:val="28"/>
          <w:szCs w:val="28"/>
        </w:rPr>
        <w:t>服务团队：心理咨询室专兼职心理咨询师、联系各系部学生心理健康工作的专业教师、各班主任辅导员、朋辈心理互助团。</w:t>
      </w:r>
    </w:p>
    <w:p w:rsidR="00B34DEF" w:rsidRPr="00455D6B" w:rsidRDefault="00B34DEF" w:rsidP="00640C56">
      <w:pPr>
        <w:pStyle w:val="a4"/>
        <w:shd w:val="clear" w:color="auto" w:fill="FFFFFF"/>
        <w:spacing w:after="0" w:afterAutospacing="0" w:line="460" w:lineRule="exact"/>
        <w:ind w:firstLineChars="200" w:firstLine="560"/>
        <w:jc w:val="both"/>
        <w:rPr>
          <w:sz w:val="28"/>
          <w:szCs w:val="28"/>
        </w:rPr>
      </w:pPr>
      <w:r w:rsidRPr="00455D6B">
        <w:rPr>
          <w:sz w:val="28"/>
          <w:szCs w:val="28"/>
        </w:rPr>
        <w:t>4.</w:t>
      </w:r>
      <w:r w:rsidRPr="00455D6B">
        <w:rPr>
          <w:rFonts w:hint="eastAsia"/>
          <w:sz w:val="28"/>
          <w:szCs w:val="28"/>
        </w:rPr>
        <w:t>服务时间：疫情防控期间。</w:t>
      </w:r>
    </w:p>
    <w:p w:rsidR="00B34DEF" w:rsidRPr="00455D6B" w:rsidRDefault="00B34DEF" w:rsidP="00640C56">
      <w:pPr>
        <w:pStyle w:val="a4"/>
        <w:shd w:val="clear" w:color="auto" w:fill="FFFFFF"/>
        <w:spacing w:after="0" w:afterAutospacing="0" w:line="460" w:lineRule="exact"/>
        <w:ind w:firstLineChars="200" w:firstLine="560"/>
        <w:jc w:val="both"/>
        <w:rPr>
          <w:sz w:val="28"/>
          <w:szCs w:val="28"/>
        </w:rPr>
      </w:pPr>
      <w:r w:rsidRPr="00455D6B">
        <w:rPr>
          <w:sz w:val="28"/>
          <w:szCs w:val="28"/>
        </w:rPr>
        <w:t>5.</w:t>
      </w:r>
      <w:r w:rsidRPr="00455D6B">
        <w:rPr>
          <w:rFonts w:hint="eastAsia"/>
          <w:sz w:val="28"/>
          <w:szCs w:val="28"/>
        </w:rPr>
        <w:t>服务流程：线上</w:t>
      </w:r>
      <w:r>
        <w:rPr>
          <w:sz w:val="28"/>
          <w:szCs w:val="28"/>
        </w:rPr>
        <w:t>--</w:t>
      </w:r>
      <w:r w:rsidRPr="00455D6B">
        <w:rPr>
          <w:rFonts w:hint="eastAsia"/>
          <w:sz w:val="28"/>
          <w:szCs w:val="28"/>
        </w:rPr>
        <w:t>添加</w:t>
      </w:r>
      <w:r w:rsidRPr="00455D6B">
        <w:rPr>
          <w:sz w:val="28"/>
          <w:szCs w:val="28"/>
        </w:rPr>
        <w:t>QQ</w:t>
      </w:r>
      <w:r w:rsidRPr="00455D6B">
        <w:rPr>
          <w:rFonts w:hint="eastAsia"/>
          <w:sz w:val="28"/>
          <w:szCs w:val="28"/>
        </w:rPr>
        <w:t>专线→教师答疑，线下</w:t>
      </w:r>
      <w:r>
        <w:rPr>
          <w:sz w:val="28"/>
          <w:szCs w:val="28"/>
        </w:rPr>
        <w:t>--</w:t>
      </w:r>
      <w:r w:rsidRPr="00455D6B">
        <w:rPr>
          <w:rFonts w:hint="eastAsia"/>
          <w:sz w:val="28"/>
          <w:szCs w:val="28"/>
        </w:rPr>
        <w:t>电话预约→志愿者</w:t>
      </w:r>
      <w:r w:rsidRPr="00455D6B">
        <w:rPr>
          <w:sz w:val="28"/>
          <w:szCs w:val="28"/>
        </w:rPr>
        <w:t>24</w:t>
      </w:r>
      <w:r w:rsidRPr="00455D6B">
        <w:rPr>
          <w:rFonts w:hint="eastAsia"/>
          <w:sz w:val="28"/>
          <w:szCs w:val="28"/>
        </w:rPr>
        <w:t>小时内进行咨询师匹配→确认服务时间→现场心理支持。</w:t>
      </w:r>
    </w:p>
    <w:p w:rsidR="00B34DEF" w:rsidRPr="00242C1C" w:rsidRDefault="00B34DEF" w:rsidP="00640C56">
      <w:pPr>
        <w:pStyle w:val="a4"/>
        <w:shd w:val="clear" w:color="auto" w:fill="FFFFFF"/>
        <w:spacing w:after="0" w:afterAutospacing="0" w:line="460" w:lineRule="exact"/>
        <w:ind w:firstLineChars="200" w:firstLine="560"/>
        <w:jc w:val="both"/>
        <w:rPr>
          <w:rFonts w:ascii="黑体" w:eastAsia="黑体" w:hAnsi="黑体"/>
          <w:sz w:val="28"/>
          <w:szCs w:val="28"/>
        </w:rPr>
      </w:pPr>
      <w:r w:rsidRPr="00242C1C">
        <w:rPr>
          <w:rFonts w:ascii="黑体" w:eastAsia="黑体" w:hAnsi="黑体" w:hint="eastAsia"/>
          <w:sz w:val="28"/>
          <w:szCs w:val="28"/>
        </w:rPr>
        <w:t>四、充分发挥“朋辈支持”的优势作用，陪伴同学安度疫期</w:t>
      </w:r>
    </w:p>
    <w:p w:rsidR="00B34DEF" w:rsidRPr="00455D6B" w:rsidRDefault="00B34DEF" w:rsidP="00640C56">
      <w:pPr>
        <w:pStyle w:val="a4"/>
        <w:shd w:val="clear" w:color="auto" w:fill="FFFFFF"/>
        <w:spacing w:after="0" w:afterAutospacing="0" w:line="460" w:lineRule="exact"/>
        <w:ind w:firstLineChars="200" w:firstLine="560"/>
        <w:jc w:val="both"/>
        <w:rPr>
          <w:sz w:val="28"/>
          <w:szCs w:val="28"/>
        </w:rPr>
      </w:pPr>
      <w:r w:rsidRPr="00455D6B">
        <w:rPr>
          <w:rFonts w:hint="eastAsia"/>
          <w:sz w:val="28"/>
          <w:szCs w:val="28"/>
        </w:rPr>
        <w:t>学校现有校、院、班级、宿舍、社团五级心理健康教育和帮扶网络体系，班级心理委员和宿舍心理天使是班级同学心灵成长的陪伴者，具有独特的优势作用。疫情防控期间，各系要充分利用心理委员和宿舍心理天使的同伴支持作用，开展“倾听、心理陪伴与转介”的工作，必要时把需要心理支持的同学汇报辅导员并转介到心理咨询室或心理咨询师，及时排忧解难。对于普查中发现的中度及以上心理障碍的学生要严格落实</w:t>
      </w:r>
      <w:r>
        <w:rPr>
          <w:rFonts w:hint="eastAsia"/>
          <w:sz w:val="28"/>
          <w:szCs w:val="28"/>
        </w:rPr>
        <w:t>“</w:t>
      </w:r>
      <w:r w:rsidRPr="00455D6B">
        <w:rPr>
          <w:rFonts w:hint="eastAsia"/>
          <w:sz w:val="28"/>
          <w:szCs w:val="28"/>
        </w:rPr>
        <w:t>一对一帮扶”制度，派专人密切关注患病学生动向，做好安全防范工作。</w:t>
      </w:r>
    </w:p>
    <w:p w:rsidR="00B34DEF" w:rsidRPr="00242C1C" w:rsidRDefault="00B34DEF" w:rsidP="00640C56">
      <w:pPr>
        <w:pStyle w:val="a4"/>
        <w:shd w:val="clear" w:color="auto" w:fill="FFFFFF"/>
        <w:spacing w:after="0" w:afterAutospacing="0" w:line="460" w:lineRule="exact"/>
        <w:ind w:firstLineChars="200" w:firstLine="560"/>
        <w:jc w:val="both"/>
        <w:rPr>
          <w:rFonts w:ascii="黑体" w:eastAsia="黑体" w:hAnsi="黑体"/>
          <w:sz w:val="28"/>
          <w:szCs w:val="28"/>
        </w:rPr>
      </w:pPr>
      <w:r w:rsidRPr="00242C1C">
        <w:rPr>
          <w:rFonts w:ascii="黑体" w:eastAsia="黑体" w:hAnsi="黑体" w:hint="eastAsia"/>
          <w:sz w:val="28"/>
          <w:szCs w:val="28"/>
        </w:rPr>
        <w:t>五、做好疫情防控期间的心理健康教育</w:t>
      </w:r>
    </w:p>
    <w:p w:rsidR="00B34DEF" w:rsidRPr="00455D6B" w:rsidRDefault="00B34DEF" w:rsidP="00640C56">
      <w:pPr>
        <w:pStyle w:val="a4"/>
        <w:shd w:val="clear" w:color="auto" w:fill="FFFFFF"/>
        <w:spacing w:after="0" w:afterAutospacing="0" w:line="460" w:lineRule="exact"/>
        <w:ind w:firstLineChars="200" w:firstLine="560"/>
        <w:jc w:val="both"/>
        <w:rPr>
          <w:sz w:val="28"/>
          <w:szCs w:val="28"/>
        </w:rPr>
      </w:pPr>
      <w:r w:rsidRPr="00455D6B">
        <w:rPr>
          <w:sz w:val="28"/>
          <w:szCs w:val="28"/>
        </w:rPr>
        <w:t xml:space="preserve">1. </w:t>
      </w:r>
      <w:r w:rsidRPr="00455D6B">
        <w:rPr>
          <w:rFonts w:hint="eastAsia"/>
          <w:sz w:val="28"/>
          <w:szCs w:val="28"/>
        </w:rPr>
        <w:t>学生工作处在开学前要统筹组织一次全校性的心理健康教育宣传活动。</w:t>
      </w:r>
    </w:p>
    <w:p w:rsidR="00B34DEF" w:rsidRPr="00455D6B" w:rsidRDefault="00B34DEF" w:rsidP="00640C56">
      <w:pPr>
        <w:pStyle w:val="a4"/>
        <w:shd w:val="clear" w:color="auto" w:fill="FFFFFF"/>
        <w:spacing w:after="0" w:afterAutospacing="0" w:line="460" w:lineRule="exact"/>
        <w:ind w:firstLineChars="200" w:firstLine="560"/>
        <w:jc w:val="both"/>
        <w:rPr>
          <w:sz w:val="28"/>
          <w:szCs w:val="28"/>
        </w:rPr>
      </w:pPr>
      <w:r w:rsidRPr="00455D6B">
        <w:rPr>
          <w:sz w:val="28"/>
          <w:szCs w:val="28"/>
        </w:rPr>
        <w:t>2</w:t>
      </w:r>
      <w:r w:rsidRPr="00455D6B">
        <w:rPr>
          <w:rFonts w:hint="eastAsia"/>
          <w:sz w:val="28"/>
          <w:szCs w:val="28"/>
        </w:rPr>
        <w:t>、各系部、各班主任辅导员要通过公众号、班级群、黑板报等形式进行心理健康知识的宣传，树立正确的舆论导向，提供预防感染手册，及时公布最新信息，引导师生正确面对疫情，做好自我防范，并发挥积极引</w:t>
      </w:r>
      <w:r w:rsidRPr="00455D6B">
        <w:rPr>
          <w:rFonts w:hint="eastAsia"/>
          <w:sz w:val="28"/>
          <w:szCs w:val="28"/>
        </w:rPr>
        <w:lastRenderedPageBreak/>
        <w:t>导作用。针对不同情况分层次、有重点地开展情绪疏导、心理安抚和心理援助等工作。</w:t>
      </w:r>
    </w:p>
    <w:p w:rsidR="00B34DEF" w:rsidRDefault="00B34DEF" w:rsidP="00640C56">
      <w:pPr>
        <w:pStyle w:val="a4"/>
        <w:shd w:val="clear" w:color="auto" w:fill="FFFFFF"/>
        <w:spacing w:after="0" w:afterAutospacing="0" w:line="460" w:lineRule="exact"/>
        <w:ind w:firstLineChars="200" w:firstLine="560"/>
        <w:jc w:val="both"/>
        <w:rPr>
          <w:sz w:val="28"/>
          <w:szCs w:val="28"/>
        </w:rPr>
      </w:pPr>
      <w:r w:rsidRPr="00455D6B">
        <w:rPr>
          <w:sz w:val="28"/>
          <w:szCs w:val="28"/>
        </w:rPr>
        <w:t xml:space="preserve">2. </w:t>
      </w:r>
      <w:r w:rsidRPr="00455D6B">
        <w:rPr>
          <w:rFonts w:hint="eastAsia"/>
          <w:sz w:val="28"/>
          <w:szCs w:val="28"/>
        </w:rPr>
        <w:t>各班主任辅导员要从生活上、学习上、思想上多关心关注学生，通过各种途径开展心理指导和教育工作，鼓励同学树立信心，减少恐慌，营造团结、安全、理性的氛围。</w:t>
      </w:r>
    </w:p>
    <w:p w:rsidR="00B34DEF" w:rsidRDefault="00B34DEF" w:rsidP="00640C56">
      <w:pPr>
        <w:pStyle w:val="a4"/>
        <w:shd w:val="clear" w:color="auto" w:fill="FFFFFF"/>
        <w:spacing w:after="0" w:afterAutospacing="0" w:line="460" w:lineRule="exact"/>
        <w:ind w:firstLineChars="200" w:firstLine="560"/>
        <w:jc w:val="both"/>
        <w:rPr>
          <w:sz w:val="28"/>
          <w:szCs w:val="28"/>
        </w:rPr>
      </w:pPr>
    </w:p>
    <w:p w:rsidR="00B34DEF" w:rsidRDefault="00B34DEF" w:rsidP="00640C56">
      <w:pPr>
        <w:pStyle w:val="a4"/>
        <w:shd w:val="clear" w:color="auto" w:fill="FFFFFF"/>
        <w:spacing w:after="0" w:afterAutospacing="0" w:line="460" w:lineRule="exact"/>
        <w:ind w:firstLineChars="200" w:firstLine="560"/>
        <w:jc w:val="both"/>
        <w:rPr>
          <w:sz w:val="28"/>
          <w:szCs w:val="28"/>
        </w:rPr>
      </w:pPr>
    </w:p>
    <w:p w:rsidR="00B34DEF" w:rsidRDefault="00B34DEF" w:rsidP="00640C56">
      <w:pPr>
        <w:pStyle w:val="a4"/>
        <w:shd w:val="clear" w:color="auto" w:fill="FFFFFF"/>
        <w:spacing w:after="0" w:afterAutospacing="0" w:line="460" w:lineRule="exact"/>
        <w:ind w:firstLineChars="200" w:firstLine="560"/>
        <w:jc w:val="both"/>
        <w:rPr>
          <w:sz w:val="28"/>
          <w:szCs w:val="28"/>
        </w:rPr>
      </w:pPr>
    </w:p>
    <w:p w:rsidR="00B34DEF" w:rsidRDefault="00B34DEF" w:rsidP="00640C56">
      <w:pPr>
        <w:pStyle w:val="a4"/>
        <w:shd w:val="clear" w:color="auto" w:fill="FFFFFF"/>
        <w:spacing w:after="0" w:afterAutospacing="0" w:line="460" w:lineRule="exact"/>
        <w:ind w:firstLineChars="200" w:firstLine="560"/>
        <w:jc w:val="both"/>
        <w:rPr>
          <w:sz w:val="28"/>
          <w:szCs w:val="28"/>
        </w:rPr>
      </w:pPr>
    </w:p>
    <w:p w:rsidR="00B34DEF" w:rsidRPr="00B85553" w:rsidRDefault="00B34DEF" w:rsidP="00B85553">
      <w:pPr>
        <w:rPr>
          <w:rFonts w:ascii="仿宋_GB2312" w:eastAsia="仿宋_GB2312" w:hAnsi="宋体"/>
          <w:sz w:val="28"/>
          <w:szCs w:val="28"/>
        </w:rPr>
      </w:pPr>
      <w:r w:rsidRPr="00B85553">
        <w:rPr>
          <w:rFonts w:ascii="仿宋_GB2312" w:eastAsia="仿宋_GB2312" w:hAnsi="宋体" w:hint="eastAsia"/>
          <w:sz w:val="28"/>
          <w:szCs w:val="28"/>
        </w:rPr>
        <w:t>附件</w:t>
      </w:r>
      <w:r w:rsidRPr="00B85553">
        <w:rPr>
          <w:rFonts w:ascii="仿宋_GB2312" w:eastAsia="仿宋_GB2312" w:hAnsi="宋体"/>
          <w:sz w:val="28"/>
          <w:szCs w:val="28"/>
        </w:rPr>
        <w:t>7</w:t>
      </w:r>
    </w:p>
    <w:p w:rsidR="00B34DEF" w:rsidRDefault="00B34DEF" w:rsidP="00B85553">
      <w:pPr>
        <w:jc w:val="center"/>
        <w:rPr>
          <w:rFonts w:ascii="方正小标宋简体" w:eastAsia="方正小标宋简体" w:hAnsi="宋体" w:cs="黑体"/>
          <w:color w:val="000000"/>
          <w:kern w:val="0"/>
          <w:sz w:val="36"/>
          <w:szCs w:val="36"/>
        </w:rPr>
      </w:pPr>
      <w:r>
        <w:rPr>
          <w:rFonts w:ascii="方正小标宋简体" w:eastAsia="方正小标宋简体" w:hAnsi="宋体" w:cs="黑体" w:hint="eastAsia"/>
          <w:color w:val="000000"/>
          <w:kern w:val="0"/>
          <w:sz w:val="36"/>
          <w:szCs w:val="36"/>
        </w:rPr>
        <w:t>湘南幼专（疫情防控期间）学生离校返校审批表</w:t>
      </w:r>
    </w:p>
    <w:p w:rsidR="00B34DEF" w:rsidRPr="00BC61E5" w:rsidRDefault="00B34DEF" w:rsidP="00B85553">
      <w:pPr>
        <w:rPr>
          <w:rFonts w:ascii="宋体" w:cs="仿宋"/>
          <w:color w:val="000000"/>
          <w:kern w:val="0"/>
          <w:szCs w:val="21"/>
        </w:rPr>
      </w:pPr>
    </w:p>
    <w:p w:rsidR="00B34DEF" w:rsidRPr="00A766B1" w:rsidRDefault="00B34DEF" w:rsidP="00640C56">
      <w:pPr>
        <w:spacing w:line="400" w:lineRule="exact"/>
        <w:ind w:firstLineChars="100" w:firstLine="280"/>
        <w:rPr>
          <w:rFonts w:ascii="宋体" w:cs="仿宋"/>
          <w:color w:val="000000"/>
          <w:kern w:val="0"/>
          <w:sz w:val="28"/>
          <w:szCs w:val="28"/>
        </w:rPr>
      </w:pPr>
      <w:r w:rsidRPr="00A766B1">
        <w:rPr>
          <w:rFonts w:ascii="宋体" w:hAnsi="宋体" w:cs="仿宋" w:hint="eastAsia"/>
          <w:color w:val="000000"/>
          <w:kern w:val="0"/>
          <w:sz w:val="28"/>
          <w:szCs w:val="28"/>
        </w:rPr>
        <w:t>编号：</w:t>
      </w:r>
      <w:r w:rsidRPr="00A766B1">
        <w:rPr>
          <w:rFonts w:ascii="宋体" w:hAnsi="宋体" w:cs="仿宋"/>
          <w:color w:val="000000"/>
          <w:kern w:val="0"/>
          <w:sz w:val="28"/>
          <w:szCs w:val="28"/>
          <w:u w:val="single"/>
        </w:rPr>
        <w:t xml:space="preserve">    </w:t>
      </w:r>
      <w:r w:rsidRPr="00A766B1">
        <w:rPr>
          <w:rFonts w:ascii="宋体" w:hAnsi="宋体" w:cs="仿宋" w:hint="eastAsia"/>
          <w:color w:val="000000"/>
          <w:kern w:val="0"/>
          <w:sz w:val="28"/>
          <w:szCs w:val="28"/>
        </w:rPr>
        <w:t>系</w:t>
      </w:r>
      <w:r>
        <w:rPr>
          <w:rFonts w:ascii="宋体" w:hAnsi="宋体" w:cs="仿宋"/>
          <w:color w:val="000000"/>
          <w:kern w:val="0"/>
          <w:sz w:val="28"/>
          <w:szCs w:val="28"/>
        </w:rPr>
        <w:t xml:space="preserve"> </w:t>
      </w:r>
      <w:r w:rsidRPr="00A766B1">
        <w:rPr>
          <w:rFonts w:ascii="宋体" w:hAnsi="宋体" w:cs="仿宋" w:hint="eastAsia"/>
          <w:color w:val="000000"/>
          <w:kern w:val="0"/>
          <w:sz w:val="28"/>
          <w:szCs w:val="28"/>
        </w:rPr>
        <w:t>离校（</w:t>
      </w:r>
      <w:r w:rsidRPr="00A766B1">
        <w:rPr>
          <w:rFonts w:ascii="宋体" w:hAnsi="宋体" w:cs="仿宋"/>
          <w:color w:val="000000"/>
          <w:kern w:val="0"/>
          <w:sz w:val="28"/>
          <w:szCs w:val="28"/>
        </w:rPr>
        <w:t>2020</w:t>
      </w:r>
      <w:r w:rsidRPr="00A766B1">
        <w:rPr>
          <w:rFonts w:ascii="宋体" w:hAnsi="宋体" w:cs="仿宋" w:hint="eastAsia"/>
          <w:color w:val="000000"/>
          <w:kern w:val="0"/>
          <w:sz w:val="28"/>
          <w:szCs w:val="28"/>
        </w:rPr>
        <w:t>）</w:t>
      </w:r>
      <w:r w:rsidRPr="00A766B1">
        <w:rPr>
          <w:rFonts w:ascii="宋体" w:hAnsi="宋体" w:cs="仿宋"/>
          <w:color w:val="000000"/>
          <w:kern w:val="0"/>
          <w:sz w:val="28"/>
          <w:szCs w:val="28"/>
          <w:u w:val="single"/>
        </w:rPr>
        <w:t xml:space="preserve">   </w:t>
      </w:r>
      <w:r w:rsidRPr="00A766B1">
        <w:rPr>
          <w:rFonts w:ascii="宋体" w:hAnsi="宋体" w:cs="仿宋" w:hint="eastAsia"/>
          <w:color w:val="000000"/>
          <w:kern w:val="0"/>
          <w:sz w:val="28"/>
          <w:szCs w:val="28"/>
        </w:rPr>
        <w:t>号</w:t>
      </w:r>
      <w:r w:rsidRPr="00A766B1">
        <w:rPr>
          <w:rStyle w:val="2105pt"/>
          <w:rFonts w:ascii="宋体" w:hAnsi="宋体" w:cs="宋体"/>
          <w:sz w:val="28"/>
          <w:szCs w:val="28"/>
        </w:rPr>
        <w:t xml:space="preserve">     </w:t>
      </w:r>
      <w:r w:rsidRPr="00A766B1">
        <w:rPr>
          <w:rFonts w:ascii="宋体" w:hAnsi="宋体" w:cs="仿宋" w:hint="eastAsia"/>
          <w:color w:val="000000"/>
          <w:kern w:val="0"/>
          <w:sz w:val="28"/>
          <w:szCs w:val="28"/>
        </w:rPr>
        <w:t>填表日期：</w:t>
      </w:r>
      <w:r w:rsidRPr="00A766B1">
        <w:rPr>
          <w:rFonts w:ascii="宋体" w:hAnsi="宋体" w:cs="仿宋"/>
          <w:color w:val="000000"/>
          <w:kern w:val="0"/>
          <w:sz w:val="28"/>
          <w:szCs w:val="28"/>
        </w:rPr>
        <w:t>2020</w:t>
      </w:r>
      <w:r w:rsidRPr="00A766B1">
        <w:rPr>
          <w:rFonts w:ascii="宋体" w:hAnsi="宋体" w:cs="仿宋" w:hint="eastAsia"/>
          <w:color w:val="000000"/>
          <w:kern w:val="0"/>
          <w:sz w:val="28"/>
          <w:szCs w:val="28"/>
        </w:rPr>
        <w:t>年</w:t>
      </w:r>
      <w:r w:rsidRPr="00A766B1">
        <w:rPr>
          <w:rFonts w:ascii="宋体" w:hAnsi="宋体" w:cs="仿宋"/>
          <w:color w:val="000000"/>
          <w:kern w:val="0"/>
          <w:sz w:val="28"/>
          <w:szCs w:val="28"/>
          <w:u w:val="single"/>
        </w:rPr>
        <w:t xml:space="preserve">   </w:t>
      </w:r>
      <w:r w:rsidRPr="00A766B1">
        <w:rPr>
          <w:rFonts w:ascii="宋体" w:hAnsi="宋体" w:cs="仿宋" w:hint="eastAsia"/>
          <w:color w:val="000000"/>
          <w:kern w:val="0"/>
          <w:sz w:val="28"/>
          <w:szCs w:val="28"/>
        </w:rPr>
        <w:t>月</w:t>
      </w:r>
      <w:r w:rsidRPr="00A766B1">
        <w:rPr>
          <w:rFonts w:ascii="宋体" w:hAnsi="宋体" w:cs="仿宋"/>
          <w:color w:val="000000"/>
          <w:kern w:val="0"/>
          <w:sz w:val="28"/>
          <w:szCs w:val="28"/>
          <w:u w:val="single"/>
        </w:rPr>
        <w:t xml:space="preserve">  </w:t>
      </w:r>
      <w:r w:rsidRPr="00A766B1">
        <w:rPr>
          <w:rFonts w:ascii="宋体" w:hAnsi="宋体" w:cs="仿宋" w:hint="eastAsia"/>
          <w:color w:val="000000"/>
          <w:kern w:val="0"/>
          <w:sz w:val="28"/>
          <w:szCs w:val="28"/>
        </w:rPr>
        <w:t>日</w:t>
      </w:r>
    </w:p>
    <w:tbl>
      <w:tblPr>
        <w:tblpPr w:leftFromText="180" w:rightFromText="180" w:vertAnchor="text" w:horzAnchor="page" w:tblpX="1522" w:tblpY="299"/>
        <w:tblOverlap w:val="never"/>
        <w:tblW w:w="8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635"/>
        <w:gridCol w:w="2704"/>
        <w:gridCol w:w="1616"/>
        <w:gridCol w:w="13"/>
        <w:gridCol w:w="150"/>
        <w:gridCol w:w="2856"/>
        <w:gridCol w:w="13"/>
      </w:tblGrid>
      <w:tr w:rsidR="00B34DEF" w:rsidRPr="00A766B1" w:rsidTr="00867E39">
        <w:trPr>
          <w:trHeight w:val="550"/>
        </w:trPr>
        <w:tc>
          <w:tcPr>
            <w:tcW w:w="1635" w:type="dxa"/>
            <w:noWrap/>
            <w:tcMar>
              <w:top w:w="15" w:type="dxa"/>
              <w:left w:w="15" w:type="dxa"/>
              <w:right w:w="15" w:type="dxa"/>
            </w:tcMar>
            <w:vAlign w:val="center"/>
          </w:tcPr>
          <w:p w:rsidR="00B34DEF" w:rsidRPr="00A766B1" w:rsidRDefault="00B34DEF" w:rsidP="00867E39">
            <w:pPr>
              <w:widowControl/>
              <w:spacing w:line="400" w:lineRule="exact"/>
              <w:jc w:val="center"/>
              <w:textAlignment w:val="center"/>
              <w:rPr>
                <w:rFonts w:ascii="仿宋_GB2312" w:eastAsia="仿宋_GB2312" w:hAnsi="仿宋" w:cs="仿宋"/>
                <w:color w:val="000000"/>
                <w:sz w:val="24"/>
              </w:rPr>
            </w:pPr>
            <w:r w:rsidRPr="00A766B1">
              <w:rPr>
                <w:rFonts w:ascii="仿宋_GB2312" w:eastAsia="仿宋_GB2312" w:hAnsi="仿宋" w:cs="仿宋" w:hint="eastAsia"/>
                <w:color w:val="000000"/>
                <w:kern w:val="0"/>
                <w:sz w:val="24"/>
              </w:rPr>
              <w:t>姓</w:t>
            </w:r>
            <w:r w:rsidRPr="00A766B1">
              <w:rPr>
                <w:rFonts w:ascii="仿宋_GB2312" w:eastAsia="仿宋_GB2312" w:hAnsi="仿宋" w:cs="仿宋"/>
                <w:color w:val="000000"/>
                <w:kern w:val="0"/>
                <w:sz w:val="24"/>
              </w:rPr>
              <w:t xml:space="preserve">  </w:t>
            </w:r>
            <w:r w:rsidRPr="00A766B1">
              <w:rPr>
                <w:rFonts w:ascii="仿宋_GB2312" w:eastAsia="仿宋_GB2312" w:hAnsi="仿宋" w:cs="仿宋" w:hint="eastAsia"/>
                <w:color w:val="000000"/>
                <w:kern w:val="0"/>
                <w:sz w:val="24"/>
              </w:rPr>
              <w:t>名</w:t>
            </w:r>
          </w:p>
        </w:tc>
        <w:tc>
          <w:tcPr>
            <w:tcW w:w="2704" w:type="dxa"/>
            <w:noWrap/>
            <w:tcMar>
              <w:top w:w="15" w:type="dxa"/>
              <w:left w:w="15" w:type="dxa"/>
              <w:right w:w="15" w:type="dxa"/>
            </w:tcMar>
            <w:vAlign w:val="center"/>
          </w:tcPr>
          <w:p w:rsidR="00B34DEF" w:rsidRPr="00A766B1" w:rsidRDefault="00B34DEF" w:rsidP="00867E39">
            <w:pPr>
              <w:spacing w:line="400" w:lineRule="exact"/>
              <w:jc w:val="center"/>
              <w:rPr>
                <w:rFonts w:ascii="仿宋_GB2312" w:eastAsia="仿宋_GB2312" w:hAnsi="仿宋" w:cs="仿宋"/>
                <w:color w:val="000000"/>
                <w:sz w:val="24"/>
              </w:rPr>
            </w:pPr>
          </w:p>
        </w:tc>
        <w:tc>
          <w:tcPr>
            <w:tcW w:w="1779" w:type="dxa"/>
            <w:gridSpan w:val="3"/>
            <w:noWrap/>
            <w:tcMar>
              <w:top w:w="15" w:type="dxa"/>
              <w:left w:w="15" w:type="dxa"/>
              <w:right w:w="15" w:type="dxa"/>
            </w:tcMar>
            <w:vAlign w:val="center"/>
          </w:tcPr>
          <w:p w:rsidR="00B34DEF" w:rsidRPr="00A766B1" w:rsidRDefault="00B34DEF" w:rsidP="00867E39">
            <w:pPr>
              <w:widowControl/>
              <w:spacing w:line="400" w:lineRule="exact"/>
              <w:jc w:val="center"/>
              <w:textAlignment w:val="center"/>
              <w:rPr>
                <w:rFonts w:ascii="仿宋_GB2312" w:eastAsia="仿宋_GB2312" w:hAnsi="仿宋" w:cs="仿宋"/>
                <w:color w:val="000000"/>
                <w:sz w:val="24"/>
              </w:rPr>
            </w:pPr>
            <w:r w:rsidRPr="00A766B1">
              <w:rPr>
                <w:rFonts w:ascii="仿宋_GB2312" w:eastAsia="仿宋_GB2312" w:hAnsi="仿宋" w:cs="仿宋" w:hint="eastAsia"/>
                <w:color w:val="000000"/>
                <w:kern w:val="0"/>
                <w:sz w:val="24"/>
              </w:rPr>
              <w:t>性</w:t>
            </w:r>
            <w:r w:rsidRPr="00A766B1">
              <w:rPr>
                <w:rFonts w:ascii="仿宋_GB2312" w:eastAsia="仿宋_GB2312" w:hAnsi="仿宋" w:cs="仿宋"/>
                <w:color w:val="000000"/>
                <w:kern w:val="0"/>
                <w:sz w:val="24"/>
              </w:rPr>
              <w:t xml:space="preserve">  </w:t>
            </w:r>
            <w:r w:rsidRPr="00A766B1">
              <w:rPr>
                <w:rFonts w:ascii="仿宋_GB2312" w:eastAsia="仿宋_GB2312" w:hAnsi="仿宋" w:cs="仿宋" w:hint="eastAsia"/>
                <w:color w:val="000000"/>
                <w:kern w:val="0"/>
                <w:sz w:val="24"/>
              </w:rPr>
              <w:t>别</w:t>
            </w:r>
          </w:p>
        </w:tc>
        <w:tc>
          <w:tcPr>
            <w:tcW w:w="2869" w:type="dxa"/>
            <w:gridSpan w:val="2"/>
            <w:noWrap/>
            <w:tcMar>
              <w:top w:w="15" w:type="dxa"/>
              <w:left w:w="15" w:type="dxa"/>
              <w:right w:w="15" w:type="dxa"/>
            </w:tcMar>
            <w:vAlign w:val="center"/>
          </w:tcPr>
          <w:p w:rsidR="00B34DEF" w:rsidRPr="00A766B1" w:rsidRDefault="00B34DEF" w:rsidP="00867E39">
            <w:pPr>
              <w:spacing w:line="400" w:lineRule="exact"/>
              <w:jc w:val="center"/>
              <w:rPr>
                <w:rFonts w:ascii="仿宋_GB2312" w:eastAsia="仿宋_GB2312" w:hAnsi="仿宋" w:cs="仿宋"/>
                <w:color w:val="000000"/>
                <w:sz w:val="24"/>
              </w:rPr>
            </w:pPr>
          </w:p>
        </w:tc>
      </w:tr>
      <w:tr w:rsidR="00B34DEF" w:rsidRPr="00A766B1" w:rsidTr="00867E39">
        <w:trPr>
          <w:trHeight w:val="638"/>
        </w:trPr>
        <w:tc>
          <w:tcPr>
            <w:tcW w:w="1635" w:type="dxa"/>
            <w:noWrap/>
            <w:tcMar>
              <w:top w:w="15" w:type="dxa"/>
              <w:left w:w="15" w:type="dxa"/>
              <w:right w:w="15" w:type="dxa"/>
            </w:tcMar>
            <w:vAlign w:val="center"/>
          </w:tcPr>
          <w:p w:rsidR="00B34DEF" w:rsidRPr="00A766B1" w:rsidRDefault="00B34DEF" w:rsidP="00867E39">
            <w:pPr>
              <w:widowControl/>
              <w:spacing w:line="400" w:lineRule="exact"/>
              <w:jc w:val="center"/>
              <w:textAlignment w:val="center"/>
              <w:rPr>
                <w:rFonts w:ascii="仿宋_GB2312" w:eastAsia="仿宋_GB2312" w:hAnsi="仿宋" w:cs="仿宋"/>
                <w:color w:val="000000"/>
                <w:sz w:val="24"/>
              </w:rPr>
            </w:pPr>
            <w:r w:rsidRPr="00A766B1">
              <w:rPr>
                <w:rFonts w:ascii="仿宋_GB2312" w:eastAsia="仿宋_GB2312" w:hAnsi="仿宋" w:cs="仿宋" w:hint="eastAsia"/>
                <w:color w:val="000000"/>
                <w:kern w:val="0"/>
                <w:sz w:val="24"/>
              </w:rPr>
              <w:t>专业及班级</w:t>
            </w:r>
          </w:p>
        </w:tc>
        <w:tc>
          <w:tcPr>
            <w:tcW w:w="2704" w:type="dxa"/>
            <w:noWrap/>
            <w:tcMar>
              <w:top w:w="15" w:type="dxa"/>
              <w:left w:w="15" w:type="dxa"/>
              <w:right w:w="15" w:type="dxa"/>
            </w:tcMar>
            <w:vAlign w:val="center"/>
          </w:tcPr>
          <w:p w:rsidR="00B34DEF" w:rsidRPr="00A766B1" w:rsidRDefault="00B34DEF" w:rsidP="00867E39">
            <w:pPr>
              <w:spacing w:line="400" w:lineRule="exact"/>
              <w:jc w:val="center"/>
              <w:rPr>
                <w:rFonts w:ascii="仿宋_GB2312" w:eastAsia="仿宋_GB2312" w:hAnsi="仿宋" w:cs="仿宋"/>
                <w:color w:val="000000"/>
                <w:sz w:val="24"/>
              </w:rPr>
            </w:pPr>
          </w:p>
        </w:tc>
        <w:tc>
          <w:tcPr>
            <w:tcW w:w="1779" w:type="dxa"/>
            <w:gridSpan w:val="3"/>
            <w:noWrap/>
            <w:tcMar>
              <w:top w:w="15" w:type="dxa"/>
              <w:left w:w="15" w:type="dxa"/>
              <w:right w:w="15" w:type="dxa"/>
            </w:tcMar>
            <w:vAlign w:val="center"/>
          </w:tcPr>
          <w:p w:rsidR="00B34DEF" w:rsidRPr="00A766B1" w:rsidRDefault="00B34DEF" w:rsidP="00867E39">
            <w:pPr>
              <w:widowControl/>
              <w:spacing w:line="400" w:lineRule="exact"/>
              <w:jc w:val="center"/>
              <w:textAlignment w:val="center"/>
              <w:rPr>
                <w:rFonts w:ascii="仿宋_GB2312" w:eastAsia="仿宋_GB2312" w:hAnsi="仿宋" w:cs="仿宋"/>
                <w:color w:val="000000"/>
                <w:kern w:val="0"/>
                <w:sz w:val="24"/>
              </w:rPr>
            </w:pPr>
            <w:r w:rsidRPr="00A766B1">
              <w:rPr>
                <w:rFonts w:ascii="仿宋_GB2312" w:eastAsia="仿宋_GB2312" w:hAnsi="仿宋" w:cs="仿宋" w:hint="eastAsia"/>
                <w:color w:val="000000"/>
                <w:kern w:val="0"/>
                <w:sz w:val="24"/>
              </w:rPr>
              <w:t>宿舍楼名称</w:t>
            </w:r>
          </w:p>
          <w:p w:rsidR="00B34DEF" w:rsidRPr="00A766B1" w:rsidRDefault="00B34DEF" w:rsidP="00867E39">
            <w:pPr>
              <w:widowControl/>
              <w:spacing w:line="400" w:lineRule="exact"/>
              <w:jc w:val="center"/>
              <w:textAlignment w:val="center"/>
              <w:rPr>
                <w:rFonts w:ascii="仿宋_GB2312" w:eastAsia="仿宋_GB2312" w:hAnsi="仿宋" w:cs="仿宋"/>
                <w:color w:val="000000"/>
                <w:sz w:val="24"/>
              </w:rPr>
            </w:pPr>
            <w:r w:rsidRPr="00A766B1">
              <w:rPr>
                <w:rFonts w:ascii="仿宋_GB2312" w:eastAsia="仿宋_GB2312" w:hAnsi="仿宋" w:cs="仿宋" w:hint="eastAsia"/>
                <w:color w:val="000000"/>
                <w:kern w:val="0"/>
                <w:sz w:val="24"/>
              </w:rPr>
              <w:t>及宿舍号</w:t>
            </w:r>
          </w:p>
        </w:tc>
        <w:tc>
          <w:tcPr>
            <w:tcW w:w="2869" w:type="dxa"/>
            <w:gridSpan w:val="2"/>
            <w:noWrap/>
            <w:tcMar>
              <w:top w:w="15" w:type="dxa"/>
              <w:left w:w="15" w:type="dxa"/>
              <w:right w:w="15" w:type="dxa"/>
            </w:tcMar>
            <w:vAlign w:val="center"/>
          </w:tcPr>
          <w:p w:rsidR="00B34DEF" w:rsidRPr="00A766B1" w:rsidRDefault="00B34DEF" w:rsidP="00867E39">
            <w:pPr>
              <w:spacing w:line="400" w:lineRule="exact"/>
              <w:jc w:val="center"/>
              <w:rPr>
                <w:rFonts w:ascii="仿宋_GB2312" w:eastAsia="仿宋_GB2312" w:hAnsi="仿宋" w:cs="仿宋"/>
                <w:color w:val="000000"/>
                <w:sz w:val="24"/>
              </w:rPr>
            </w:pPr>
          </w:p>
        </w:tc>
      </w:tr>
      <w:tr w:rsidR="00B34DEF" w:rsidRPr="00A766B1" w:rsidTr="00867E39">
        <w:trPr>
          <w:trHeight w:val="606"/>
        </w:trPr>
        <w:tc>
          <w:tcPr>
            <w:tcW w:w="1635" w:type="dxa"/>
            <w:noWrap/>
            <w:tcMar>
              <w:top w:w="15" w:type="dxa"/>
              <w:left w:w="15" w:type="dxa"/>
              <w:right w:w="15" w:type="dxa"/>
            </w:tcMar>
            <w:vAlign w:val="center"/>
          </w:tcPr>
          <w:p w:rsidR="00B34DEF" w:rsidRPr="00A766B1" w:rsidRDefault="00B34DEF" w:rsidP="00867E39">
            <w:pPr>
              <w:widowControl/>
              <w:spacing w:line="400" w:lineRule="exact"/>
              <w:jc w:val="center"/>
              <w:textAlignment w:val="center"/>
              <w:rPr>
                <w:rFonts w:ascii="仿宋_GB2312" w:eastAsia="仿宋_GB2312" w:hAnsi="仿宋" w:cs="仿宋"/>
                <w:color w:val="000000"/>
                <w:sz w:val="24"/>
              </w:rPr>
            </w:pPr>
            <w:r w:rsidRPr="00A766B1">
              <w:rPr>
                <w:rFonts w:ascii="仿宋_GB2312" w:eastAsia="仿宋_GB2312" w:hAnsi="仿宋" w:cs="仿宋" w:hint="eastAsia"/>
                <w:color w:val="000000"/>
                <w:kern w:val="0"/>
                <w:sz w:val="24"/>
              </w:rPr>
              <w:t>学</w:t>
            </w:r>
            <w:r w:rsidRPr="00A766B1">
              <w:rPr>
                <w:rFonts w:ascii="仿宋_GB2312" w:eastAsia="仿宋_GB2312" w:hAnsi="仿宋" w:cs="仿宋"/>
                <w:color w:val="000000"/>
                <w:kern w:val="0"/>
                <w:sz w:val="24"/>
              </w:rPr>
              <w:t xml:space="preserve">  </w:t>
            </w:r>
            <w:r w:rsidRPr="00A766B1">
              <w:rPr>
                <w:rFonts w:ascii="仿宋_GB2312" w:eastAsia="仿宋_GB2312" w:hAnsi="仿宋" w:cs="仿宋" w:hint="eastAsia"/>
                <w:color w:val="000000"/>
                <w:kern w:val="0"/>
                <w:sz w:val="24"/>
              </w:rPr>
              <w:t>号</w:t>
            </w:r>
          </w:p>
        </w:tc>
        <w:tc>
          <w:tcPr>
            <w:tcW w:w="2704" w:type="dxa"/>
            <w:noWrap/>
            <w:tcMar>
              <w:top w:w="15" w:type="dxa"/>
              <w:left w:w="15" w:type="dxa"/>
              <w:right w:w="15" w:type="dxa"/>
            </w:tcMar>
            <w:vAlign w:val="center"/>
          </w:tcPr>
          <w:p w:rsidR="00B34DEF" w:rsidRPr="00A766B1" w:rsidRDefault="00B34DEF" w:rsidP="00867E39">
            <w:pPr>
              <w:spacing w:line="400" w:lineRule="exact"/>
              <w:jc w:val="center"/>
              <w:rPr>
                <w:rFonts w:ascii="仿宋_GB2312" w:eastAsia="仿宋_GB2312" w:hAnsi="仿宋" w:cs="仿宋"/>
                <w:color w:val="000000"/>
                <w:sz w:val="24"/>
              </w:rPr>
            </w:pPr>
          </w:p>
        </w:tc>
        <w:tc>
          <w:tcPr>
            <w:tcW w:w="1779" w:type="dxa"/>
            <w:gridSpan w:val="3"/>
            <w:noWrap/>
            <w:tcMar>
              <w:top w:w="15" w:type="dxa"/>
              <w:left w:w="15" w:type="dxa"/>
              <w:right w:w="15" w:type="dxa"/>
            </w:tcMar>
            <w:vAlign w:val="center"/>
          </w:tcPr>
          <w:p w:rsidR="00B34DEF" w:rsidRPr="00A766B1" w:rsidRDefault="00B34DEF" w:rsidP="00867E39">
            <w:pPr>
              <w:widowControl/>
              <w:spacing w:line="400" w:lineRule="exact"/>
              <w:jc w:val="center"/>
              <w:textAlignment w:val="center"/>
              <w:rPr>
                <w:rFonts w:ascii="仿宋_GB2312" w:eastAsia="仿宋_GB2312" w:hAnsi="仿宋" w:cs="仿宋"/>
                <w:color w:val="000000"/>
                <w:sz w:val="24"/>
              </w:rPr>
            </w:pPr>
            <w:r w:rsidRPr="00A766B1">
              <w:rPr>
                <w:rFonts w:ascii="仿宋_GB2312" w:eastAsia="仿宋_GB2312" w:hAnsi="仿宋" w:cs="仿宋" w:hint="eastAsia"/>
                <w:color w:val="000000"/>
                <w:kern w:val="0"/>
                <w:sz w:val="24"/>
              </w:rPr>
              <w:t>本人电话</w:t>
            </w:r>
          </w:p>
        </w:tc>
        <w:tc>
          <w:tcPr>
            <w:tcW w:w="2869" w:type="dxa"/>
            <w:gridSpan w:val="2"/>
            <w:noWrap/>
            <w:tcMar>
              <w:top w:w="15" w:type="dxa"/>
              <w:left w:w="15" w:type="dxa"/>
              <w:right w:w="15" w:type="dxa"/>
            </w:tcMar>
            <w:vAlign w:val="center"/>
          </w:tcPr>
          <w:p w:rsidR="00B34DEF" w:rsidRPr="00A766B1" w:rsidRDefault="00B34DEF" w:rsidP="00867E39">
            <w:pPr>
              <w:spacing w:line="400" w:lineRule="exact"/>
              <w:jc w:val="center"/>
              <w:rPr>
                <w:rFonts w:ascii="仿宋_GB2312" w:eastAsia="仿宋_GB2312" w:hAnsi="仿宋" w:cs="仿宋"/>
                <w:color w:val="000000"/>
                <w:sz w:val="24"/>
              </w:rPr>
            </w:pPr>
          </w:p>
        </w:tc>
      </w:tr>
      <w:tr w:rsidR="00B34DEF" w:rsidRPr="00A766B1" w:rsidTr="00B85553">
        <w:trPr>
          <w:trHeight w:val="740"/>
        </w:trPr>
        <w:tc>
          <w:tcPr>
            <w:tcW w:w="1635" w:type="dxa"/>
            <w:noWrap/>
            <w:tcMar>
              <w:top w:w="15" w:type="dxa"/>
              <w:left w:w="15" w:type="dxa"/>
              <w:right w:w="15" w:type="dxa"/>
            </w:tcMar>
            <w:vAlign w:val="center"/>
          </w:tcPr>
          <w:p w:rsidR="00B34DEF" w:rsidRPr="00A766B1" w:rsidRDefault="00B34DEF" w:rsidP="00867E39">
            <w:pPr>
              <w:widowControl/>
              <w:spacing w:line="400" w:lineRule="exact"/>
              <w:jc w:val="center"/>
              <w:textAlignment w:val="center"/>
              <w:rPr>
                <w:rFonts w:ascii="仿宋_GB2312" w:eastAsia="仿宋_GB2312" w:hAnsi="仿宋" w:cs="仿宋"/>
                <w:color w:val="000000"/>
                <w:sz w:val="24"/>
              </w:rPr>
            </w:pPr>
            <w:r w:rsidRPr="00A766B1">
              <w:rPr>
                <w:rFonts w:ascii="仿宋_GB2312" w:eastAsia="仿宋_GB2312" w:hAnsi="仿宋" w:cs="仿宋" w:hint="eastAsia"/>
                <w:color w:val="000000"/>
                <w:kern w:val="0"/>
                <w:sz w:val="24"/>
              </w:rPr>
              <w:t>离校原因</w:t>
            </w:r>
          </w:p>
        </w:tc>
        <w:tc>
          <w:tcPr>
            <w:tcW w:w="7352" w:type="dxa"/>
            <w:gridSpan w:val="6"/>
            <w:noWrap/>
            <w:tcMar>
              <w:top w:w="15" w:type="dxa"/>
              <w:left w:w="15" w:type="dxa"/>
              <w:right w:w="15" w:type="dxa"/>
            </w:tcMar>
            <w:vAlign w:val="center"/>
          </w:tcPr>
          <w:p w:rsidR="00B34DEF" w:rsidRDefault="00B34DEF" w:rsidP="00867E39">
            <w:pPr>
              <w:spacing w:line="400" w:lineRule="exact"/>
              <w:rPr>
                <w:rFonts w:ascii="仿宋_GB2312" w:eastAsia="仿宋_GB2312" w:hAnsi="仿宋" w:cs="仿宋"/>
                <w:color w:val="000000"/>
                <w:sz w:val="24"/>
              </w:rPr>
            </w:pPr>
          </w:p>
          <w:p w:rsidR="00B34DEF" w:rsidRPr="00A766B1" w:rsidRDefault="00B34DEF" w:rsidP="00867E39">
            <w:pPr>
              <w:spacing w:line="400" w:lineRule="exact"/>
              <w:rPr>
                <w:rFonts w:ascii="仿宋_GB2312" w:eastAsia="仿宋_GB2312" w:hAnsi="仿宋" w:cs="仿宋"/>
                <w:color w:val="000000"/>
                <w:sz w:val="24"/>
              </w:rPr>
            </w:pPr>
          </w:p>
        </w:tc>
      </w:tr>
      <w:tr w:rsidR="00B34DEF" w:rsidRPr="00A766B1" w:rsidTr="00B85553">
        <w:trPr>
          <w:trHeight w:val="600"/>
        </w:trPr>
        <w:tc>
          <w:tcPr>
            <w:tcW w:w="1635" w:type="dxa"/>
            <w:noWrap/>
            <w:tcMar>
              <w:top w:w="15" w:type="dxa"/>
              <w:left w:w="15" w:type="dxa"/>
              <w:right w:w="15" w:type="dxa"/>
            </w:tcMar>
            <w:vAlign w:val="center"/>
          </w:tcPr>
          <w:p w:rsidR="00B34DEF" w:rsidRPr="00A766B1" w:rsidRDefault="00B34DEF" w:rsidP="00867E39">
            <w:pPr>
              <w:widowControl/>
              <w:spacing w:line="400" w:lineRule="exact"/>
              <w:jc w:val="center"/>
              <w:textAlignment w:val="center"/>
              <w:rPr>
                <w:rFonts w:ascii="仿宋_GB2312" w:eastAsia="仿宋_GB2312" w:hAnsi="仿宋" w:cs="仿宋"/>
                <w:color w:val="000000"/>
                <w:kern w:val="0"/>
                <w:sz w:val="24"/>
              </w:rPr>
            </w:pPr>
            <w:r w:rsidRPr="00A766B1">
              <w:rPr>
                <w:rFonts w:ascii="仿宋_GB2312" w:eastAsia="仿宋_GB2312" w:hAnsi="仿宋" w:cs="仿宋" w:hint="eastAsia"/>
                <w:color w:val="000000"/>
                <w:kern w:val="0"/>
                <w:sz w:val="24"/>
              </w:rPr>
              <w:t>目的地</w:t>
            </w:r>
          </w:p>
          <w:p w:rsidR="00B34DEF" w:rsidRPr="00A766B1" w:rsidRDefault="00B34DEF" w:rsidP="00867E39">
            <w:pPr>
              <w:widowControl/>
              <w:spacing w:line="400" w:lineRule="exact"/>
              <w:jc w:val="center"/>
              <w:textAlignment w:val="center"/>
              <w:rPr>
                <w:rFonts w:ascii="仿宋_GB2312" w:eastAsia="仿宋_GB2312" w:hAnsi="仿宋" w:cs="仿宋"/>
                <w:color w:val="000000"/>
                <w:sz w:val="24"/>
              </w:rPr>
            </w:pPr>
            <w:r w:rsidRPr="00A766B1">
              <w:rPr>
                <w:rFonts w:ascii="仿宋_GB2312" w:eastAsia="仿宋_GB2312" w:hAnsi="仿宋" w:cs="仿宋" w:hint="eastAsia"/>
                <w:color w:val="000000"/>
                <w:kern w:val="0"/>
                <w:sz w:val="24"/>
              </w:rPr>
              <w:t>及接触人员</w:t>
            </w:r>
          </w:p>
        </w:tc>
        <w:tc>
          <w:tcPr>
            <w:tcW w:w="7352" w:type="dxa"/>
            <w:gridSpan w:val="6"/>
            <w:noWrap/>
            <w:tcMar>
              <w:top w:w="15" w:type="dxa"/>
              <w:left w:w="15" w:type="dxa"/>
              <w:right w:w="15" w:type="dxa"/>
            </w:tcMar>
            <w:vAlign w:val="center"/>
          </w:tcPr>
          <w:p w:rsidR="00B34DEF" w:rsidRPr="00A766B1" w:rsidRDefault="00B34DEF" w:rsidP="00867E39">
            <w:pPr>
              <w:spacing w:line="400" w:lineRule="exact"/>
              <w:rPr>
                <w:rFonts w:ascii="仿宋_GB2312" w:eastAsia="仿宋_GB2312" w:hAnsi="仿宋" w:cs="仿宋"/>
                <w:color w:val="000000"/>
                <w:sz w:val="24"/>
              </w:rPr>
            </w:pPr>
          </w:p>
        </w:tc>
      </w:tr>
      <w:tr w:rsidR="00B34DEF" w:rsidRPr="00A766B1" w:rsidTr="00867E39">
        <w:trPr>
          <w:trHeight w:val="697"/>
        </w:trPr>
        <w:tc>
          <w:tcPr>
            <w:tcW w:w="1635" w:type="dxa"/>
            <w:noWrap/>
            <w:tcMar>
              <w:top w:w="15" w:type="dxa"/>
              <w:left w:w="15" w:type="dxa"/>
              <w:right w:w="15" w:type="dxa"/>
            </w:tcMar>
            <w:vAlign w:val="center"/>
          </w:tcPr>
          <w:p w:rsidR="00B34DEF" w:rsidRPr="00A766B1" w:rsidRDefault="00B34DEF" w:rsidP="00867E39">
            <w:pPr>
              <w:widowControl/>
              <w:spacing w:line="400" w:lineRule="exact"/>
              <w:jc w:val="center"/>
              <w:textAlignment w:val="center"/>
              <w:rPr>
                <w:rFonts w:ascii="仿宋_GB2312" w:eastAsia="仿宋_GB2312" w:hAnsi="仿宋" w:cs="仿宋"/>
                <w:color w:val="000000"/>
                <w:kern w:val="0"/>
                <w:sz w:val="24"/>
              </w:rPr>
            </w:pPr>
            <w:r w:rsidRPr="00A766B1">
              <w:rPr>
                <w:rFonts w:ascii="仿宋_GB2312" w:eastAsia="仿宋_GB2312" w:hAnsi="仿宋" w:cs="仿宋" w:hint="eastAsia"/>
                <w:color w:val="000000"/>
                <w:kern w:val="0"/>
                <w:sz w:val="24"/>
              </w:rPr>
              <w:t>出行方式</w:t>
            </w:r>
          </w:p>
          <w:p w:rsidR="00B34DEF" w:rsidRPr="00A766B1" w:rsidRDefault="00B34DEF" w:rsidP="00867E39">
            <w:pPr>
              <w:widowControl/>
              <w:spacing w:line="400" w:lineRule="exact"/>
              <w:jc w:val="center"/>
              <w:textAlignment w:val="center"/>
              <w:rPr>
                <w:rFonts w:ascii="仿宋_GB2312" w:eastAsia="仿宋_GB2312" w:hAnsi="仿宋" w:cs="仿宋"/>
                <w:color w:val="000000"/>
                <w:sz w:val="24"/>
              </w:rPr>
            </w:pPr>
            <w:r w:rsidRPr="00A766B1">
              <w:rPr>
                <w:rFonts w:ascii="仿宋_GB2312" w:eastAsia="仿宋_GB2312" w:hAnsi="仿宋" w:cs="仿宋" w:hint="eastAsia"/>
                <w:color w:val="000000"/>
                <w:kern w:val="0"/>
                <w:sz w:val="24"/>
              </w:rPr>
              <w:t>及路线</w:t>
            </w:r>
          </w:p>
        </w:tc>
        <w:tc>
          <w:tcPr>
            <w:tcW w:w="7352" w:type="dxa"/>
            <w:gridSpan w:val="6"/>
            <w:noWrap/>
            <w:tcMar>
              <w:top w:w="15" w:type="dxa"/>
              <w:left w:w="15" w:type="dxa"/>
              <w:right w:w="15" w:type="dxa"/>
            </w:tcMar>
            <w:vAlign w:val="center"/>
          </w:tcPr>
          <w:p w:rsidR="00B34DEF" w:rsidRPr="00A766B1" w:rsidRDefault="00B34DEF" w:rsidP="00867E39">
            <w:pPr>
              <w:spacing w:line="400" w:lineRule="exact"/>
              <w:jc w:val="center"/>
              <w:rPr>
                <w:rFonts w:ascii="仿宋_GB2312" w:eastAsia="仿宋_GB2312" w:hAnsi="仿宋" w:cs="仿宋"/>
                <w:color w:val="000000"/>
                <w:sz w:val="24"/>
              </w:rPr>
            </w:pPr>
          </w:p>
        </w:tc>
      </w:tr>
      <w:tr w:rsidR="00B34DEF" w:rsidRPr="00A766B1" w:rsidTr="00867E39">
        <w:trPr>
          <w:trHeight w:val="730"/>
        </w:trPr>
        <w:tc>
          <w:tcPr>
            <w:tcW w:w="1635" w:type="dxa"/>
            <w:noWrap/>
            <w:tcMar>
              <w:top w:w="15" w:type="dxa"/>
              <w:left w:w="15" w:type="dxa"/>
              <w:right w:w="15" w:type="dxa"/>
            </w:tcMar>
            <w:vAlign w:val="center"/>
          </w:tcPr>
          <w:p w:rsidR="00B34DEF" w:rsidRPr="00A766B1" w:rsidRDefault="00B34DEF" w:rsidP="00867E39">
            <w:pPr>
              <w:widowControl/>
              <w:spacing w:line="400" w:lineRule="exact"/>
              <w:jc w:val="center"/>
              <w:textAlignment w:val="center"/>
              <w:rPr>
                <w:rFonts w:ascii="仿宋_GB2312" w:eastAsia="仿宋_GB2312" w:hAnsi="仿宋" w:cs="仿宋"/>
                <w:color w:val="000000"/>
                <w:kern w:val="0"/>
                <w:sz w:val="24"/>
              </w:rPr>
            </w:pPr>
            <w:r w:rsidRPr="00A766B1">
              <w:rPr>
                <w:rFonts w:ascii="仿宋_GB2312" w:eastAsia="仿宋_GB2312" w:hAnsi="仿宋" w:cs="仿宋" w:hint="eastAsia"/>
                <w:color w:val="000000"/>
                <w:kern w:val="0"/>
                <w:sz w:val="24"/>
              </w:rPr>
              <w:t>离校日期和</w:t>
            </w:r>
          </w:p>
          <w:p w:rsidR="00B34DEF" w:rsidRPr="00A766B1" w:rsidRDefault="00B34DEF" w:rsidP="00867E39">
            <w:pPr>
              <w:widowControl/>
              <w:spacing w:line="400" w:lineRule="exact"/>
              <w:jc w:val="center"/>
              <w:textAlignment w:val="center"/>
              <w:rPr>
                <w:rFonts w:ascii="仿宋_GB2312" w:eastAsia="仿宋_GB2312" w:hAnsi="仿宋" w:cs="仿宋"/>
                <w:color w:val="000000"/>
                <w:sz w:val="24"/>
              </w:rPr>
            </w:pPr>
            <w:r w:rsidRPr="00A766B1">
              <w:rPr>
                <w:rFonts w:ascii="仿宋_GB2312" w:eastAsia="仿宋_GB2312" w:hAnsi="仿宋" w:cs="仿宋" w:hint="eastAsia"/>
                <w:color w:val="000000"/>
                <w:kern w:val="0"/>
                <w:sz w:val="24"/>
              </w:rPr>
              <w:t>具体时间</w:t>
            </w:r>
          </w:p>
        </w:tc>
        <w:tc>
          <w:tcPr>
            <w:tcW w:w="2704" w:type="dxa"/>
            <w:noWrap/>
            <w:tcMar>
              <w:top w:w="15" w:type="dxa"/>
              <w:left w:w="15" w:type="dxa"/>
              <w:right w:w="15" w:type="dxa"/>
            </w:tcMar>
            <w:vAlign w:val="center"/>
          </w:tcPr>
          <w:p w:rsidR="00B34DEF" w:rsidRPr="00A766B1" w:rsidRDefault="00B34DEF" w:rsidP="00867E39">
            <w:pPr>
              <w:spacing w:line="400" w:lineRule="exact"/>
              <w:jc w:val="center"/>
              <w:rPr>
                <w:rFonts w:ascii="仿宋_GB2312" w:eastAsia="仿宋_GB2312" w:hAnsi="仿宋" w:cs="仿宋"/>
                <w:color w:val="000000"/>
                <w:sz w:val="24"/>
              </w:rPr>
            </w:pPr>
          </w:p>
        </w:tc>
        <w:tc>
          <w:tcPr>
            <w:tcW w:w="1629" w:type="dxa"/>
            <w:gridSpan w:val="2"/>
            <w:noWrap/>
            <w:tcMar>
              <w:top w:w="15" w:type="dxa"/>
              <w:left w:w="15" w:type="dxa"/>
              <w:right w:w="15" w:type="dxa"/>
            </w:tcMar>
            <w:vAlign w:val="center"/>
          </w:tcPr>
          <w:p w:rsidR="00B34DEF" w:rsidRPr="00A766B1" w:rsidRDefault="00B34DEF" w:rsidP="00867E39">
            <w:pPr>
              <w:widowControl/>
              <w:spacing w:line="400" w:lineRule="exact"/>
              <w:jc w:val="center"/>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rPr>
              <w:t>计划</w:t>
            </w:r>
            <w:r w:rsidRPr="00A766B1">
              <w:rPr>
                <w:rFonts w:ascii="仿宋_GB2312" w:eastAsia="仿宋_GB2312" w:hAnsi="仿宋" w:cs="仿宋" w:hint="eastAsia"/>
                <w:color w:val="000000"/>
                <w:kern w:val="0"/>
                <w:sz w:val="24"/>
              </w:rPr>
              <w:t>返校日期和具体时间</w:t>
            </w:r>
          </w:p>
        </w:tc>
        <w:tc>
          <w:tcPr>
            <w:tcW w:w="3019" w:type="dxa"/>
            <w:gridSpan w:val="3"/>
            <w:noWrap/>
            <w:tcMar>
              <w:top w:w="15" w:type="dxa"/>
              <w:left w:w="15" w:type="dxa"/>
              <w:right w:w="15" w:type="dxa"/>
            </w:tcMar>
            <w:vAlign w:val="center"/>
          </w:tcPr>
          <w:p w:rsidR="00B34DEF" w:rsidRPr="00A766B1" w:rsidRDefault="00B34DEF" w:rsidP="00867E39">
            <w:pPr>
              <w:spacing w:line="400" w:lineRule="exact"/>
              <w:jc w:val="center"/>
              <w:rPr>
                <w:rFonts w:ascii="仿宋_GB2312" w:eastAsia="仿宋_GB2312" w:hAnsi="仿宋" w:cs="仿宋"/>
                <w:color w:val="000000"/>
                <w:sz w:val="24"/>
              </w:rPr>
            </w:pPr>
          </w:p>
        </w:tc>
      </w:tr>
      <w:tr w:rsidR="00B34DEF" w:rsidRPr="00A766B1" w:rsidTr="00867E39">
        <w:trPr>
          <w:trHeight w:val="1242"/>
        </w:trPr>
        <w:tc>
          <w:tcPr>
            <w:tcW w:w="1635" w:type="dxa"/>
            <w:noWrap/>
            <w:tcMar>
              <w:top w:w="15" w:type="dxa"/>
              <w:left w:w="15" w:type="dxa"/>
              <w:right w:w="15" w:type="dxa"/>
            </w:tcMar>
            <w:vAlign w:val="center"/>
          </w:tcPr>
          <w:p w:rsidR="00B34DEF" w:rsidRPr="00A766B1" w:rsidRDefault="00B34DEF" w:rsidP="00867E39">
            <w:pPr>
              <w:widowControl/>
              <w:spacing w:line="400" w:lineRule="exact"/>
              <w:jc w:val="center"/>
              <w:textAlignment w:val="center"/>
              <w:rPr>
                <w:rFonts w:ascii="仿宋_GB2312" w:eastAsia="仿宋_GB2312" w:hAnsi="仿宋" w:cs="仿宋"/>
                <w:color w:val="000000"/>
                <w:kern w:val="0"/>
                <w:sz w:val="24"/>
              </w:rPr>
            </w:pPr>
            <w:r w:rsidRPr="00A766B1">
              <w:rPr>
                <w:rFonts w:ascii="仿宋_GB2312" w:eastAsia="仿宋_GB2312" w:hAnsi="仿宋" w:cs="仿宋" w:hint="eastAsia"/>
                <w:color w:val="000000"/>
                <w:kern w:val="0"/>
                <w:sz w:val="24"/>
              </w:rPr>
              <w:t>辅导员</w:t>
            </w:r>
          </w:p>
          <w:p w:rsidR="00B34DEF" w:rsidRPr="00A766B1" w:rsidRDefault="00B34DEF" w:rsidP="00867E39">
            <w:pPr>
              <w:widowControl/>
              <w:spacing w:line="400" w:lineRule="exact"/>
              <w:jc w:val="center"/>
              <w:textAlignment w:val="center"/>
              <w:rPr>
                <w:rFonts w:ascii="仿宋_GB2312" w:eastAsia="仿宋_GB2312" w:hAnsi="仿宋" w:cs="仿宋"/>
                <w:color w:val="000000"/>
                <w:kern w:val="0"/>
                <w:sz w:val="24"/>
              </w:rPr>
            </w:pPr>
            <w:r w:rsidRPr="00A766B1">
              <w:rPr>
                <w:rFonts w:ascii="仿宋_GB2312" w:eastAsia="仿宋_GB2312" w:hAnsi="仿宋" w:cs="仿宋" w:hint="eastAsia"/>
                <w:color w:val="000000"/>
                <w:kern w:val="0"/>
                <w:sz w:val="24"/>
              </w:rPr>
              <w:t>（班主任）</w:t>
            </w:r>
          </w:p>
          <w:p w:rsidR="00B34DEF" w:rsidRDefault="00B34DEF" w:rsidP="00867E39">
            <w:pPr>
              <w:widowControl/>
              <w:spacing w:line="400" w:lineRule="exact"/>
              <w:jc w:val="center"/>
              <w:textAlignment w:val="center"/>
              <w:rPr>
                <w:rFonts w:ascii="仿宋_GB2312" w:eastAsia="仿宋_GB2312" w:hAnsi="仿宋" w:cs="仿宋"/>
                <w:color w:val="000000"/>
                <w:kern w:val="0"/>
                <w:sz w:val="24"/>
              </w:rPr>
            </w:pPr>
            <w:r w:rsidRPr="00A766B1">
              <w:rPr>
                <w:rFonts w:ascii="仿宋_GB2312" w:eastAsia="仿宋_GB2312" w:hAnsi="仿宋" w:cs="仿宋" w:hint="eastAsia"/>
                <w:color w:val="000000"/>
                <w:kern w:val="0"/>
                <w:sz w:val="24"/>
              </w:rPr>
              <w:t>审核意见</w:t>
            </w:r>
          </w:p>
        </w:tc>
        <w:tc>
          <w:tcPr>
            <w:tcW w:w="2704" w:type="dxa"/>
            <w:noWrap/>
            <w:tcMar>
              <w:top w:w="15" w:type="dxa"/>
              <w:left w:w="15" w:type="dxa"/>
              <w:right w:w="15" w:type="dxa"/>
            </w:tcMar>
            <w:vAlign w:val="bottom"/>
          </w:tcPr>
          <w:p w:rsidR="00B34DEF" w:rsidRDefault="00B34DEF" w:rsidP="00867E39">
            <w:pPr>
              <w:spacing w:line="400" w:lineRule="exact"/>
              <w:ind w:right="960"/>
              <w:rPr>
                <w:rFonts w:ascii="仿宋_GB2312" w:eastAsia="仿宋_GB2312" w:hAnsi="仿宋" w:cs="仿宋"/>
                <w:color w:val="000000"/>
                <w:kern w:val="0"/>
                <w:sz w:val="24"/>
              </w:rPr>
            </w:pPr>
            <w:r>
              <w:rPr>
                <w:rFonts w:ascii="仿宋_GB2312" w:eastAsia="仿宋_GB2312" w:hAnsi="仿宋" w:cs="仿宋" w:hint="eastAsia"/>
                <w:color w:val="000000"/>
                <w:kern w:val="0"/>
                <w:sz w:val="24"/>
              </w:rPr>
              <w:t>（签字</w:t>
            </w:r>
            <w:r w:rsidRPr="00A766B1">
              <w:rPr>
                <w:rFonts w:ascii="仿宋_GB2312" w:eastAsia="仿宋_GB2312" w:hAnsi="仿宋" w:cs="仿宋" w:hint="eastAsia"/>
                <w:color w:val="000000"/>
                <w:kern w:val="0"/>
                <w:sz w:val="24"/>
              </w:rPr>
              <w:t>）</w:t>
            </w:r>
            <w:r>
              <w:rPr>
                <w:rFonts w:ascii="仿宋_GB2312" w:eastAsia="仿宋_GB2312" w:hAnsi="仿宋" w:cs="仿宋" w:hint="eastAsia"/>
                <w:color w:val="000000"/>
                <w:kern w:val="0"/>
                <w:sz w:val="24"/>
              </w:rPr>
              <w:t>：</w:t>
            </w:r>
          </w:p>
          <w:p w:rsidR="00B34DEF" w:rsidRDefault="00B34DEF" w:rsidP="00867E39">
            <w:pPr>
              <w:spacing w:line="400" w:lineRule="exact"/>
              <w:ind w:right="240"/>
              <w:jc w:val="right"/>
              <w:rPr>
                <w:rFonts w:ascii="仿宋_GB2312" w:eastAsia="仿宋_GB2312" w:hAnsi="仿宋" w:cs="仿宋"/>
                <w:color w:val="000000"/>
                <w:kern w:val="0"/>
                <w:sz w:val="24"/>
              </w:rPr>
            </w:pPr>
            <w:r w:rsidRPr="00A766B1">
              <w:rPr>
                <w:rFonts w:ascii="仿宋_GB2312" w:eastAsia="仿宋_GB2312" w:hAnsi="仿宋" w:cs="仿宋" w:hint="eastAsia"/>
                <w:color w:val="000000"/>
                <w:sz w:val="24"/>
              </w:rPr>
              <w:t>年</w:t>
            </w:r>
            <w:r w:rsidRPr="00A766B1">
              <w:rPr>
                <w:rFonts w:ascii="仿宋_GB2312" w:eastAsia="仿宋_GB2312" w:hAnsi="仿宋" w:cs="仿宋"/>
                <w:color w:val="000000"/>
                <w:sz w:val="24"/>
              </w:rPr>
              <w:t xml:space="preserve">  </w:t>
            </w:r>
            <w:r w:rsidRPr="00A766B1">
              <w:rPr>
                <w:rFonts w:ascii="仿宋_GB2312" w:eastAsia="仿宋_GB2312" w:hAnsi="仿宋" w:cs="仿宋" w:hint="eastAsia"/>
                <w:color w:val="000000"/>
                <w:sz w:val="24"/>
              </w:rPr>
              <w:t>月</w:t>
            </w:r>
            <w:r w:rsidRPr="00A766B1">
              <w:rPr>
                <w:rFonts w:ascii="仿宋_GB2312" w:eastAsia="仿宋_GB2312" w:hAnsi="仿宋" w:cs="仿宋"/>
                <w:color w:val="000000"/>
                <w:sz w:val="24"/>
              </w:rPr>
              <w:t xml:space="preserve">  </w:t>
            </w:r>
            <w:r w:rsidRPr="00A766B1">
              <w:rPr>
                <w:rFonts w:ascii="仿宋_GB2312" w:eastAsia="仿宋_GB2312" w:hAnsi="仿宋" w:cs="仿宋" w:hint="eastAsia"/>
                <w:color w:val="000000"/>
                <w:sz w:val="24"/>
              </w:rPr>
              <w:t>日</w:t>
            </w:r>
          </w:p>
        </w:tc>
        <w:tc>
          <w:tcPr>
            <w:tcW w:w="1629" w:type="dxa"/>
            <w:gridSpan w:val="2"/>
            <w:noWrap/>
            <w:tcMar>
              <w:top w:w="15" w:type="dxa"/>
              <w:left w:w="15" w:type="dxa"/>
              <w:right w:w="15" w:type="dxa"/>
            </w:tcMar>
            <w:vAlign w:val="center"/>
          </w:tcPr>
          <w:p w:rsidR="00B34DEF" w:rsidRPr="00A766B1" w:rsidRDefault="00B34DEF" w:rsidP="00867E39">
            <w:pPr>
              <w:widowControl/>
              <w:spacing w:line="400" w:lineRule="exact"/>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本系</w:t>
            </w:r>
            <w:r w:rsidRPr="00A766B1">
              <w:rPr>
                <w:rFonts w:ascii="仿宋_GB2312" w:eastAsia="仿宋_GB2312" w:hAnsi="仿宋" w:cs="仿宋" w:hint="eastAsia"/>
                <w:color w:val="000000"/>
                <w:kern w:val="0"/>
                <w:sz w:val="24"/>
              </w:rPr>
              <w:t>负责人</w:t>
            </w:r>
          </w:p>
          <w:p w:rsidR="00B34DEF" w:rsidRDefault="00B34DEF" w:rsidP="00867E39">
            <w:pPr>
              <w:widowControl/>
              <w:spacing w:line="400" w:lineRule="exact"/>
              <w:jc w:val="center"/>
              <w:textAlignment w:val="center"/>
              <w:rPr>
                <w:rFonts w:ascii="仿宋_GB2312" w:eastAsia="仿宋_GB2312" w:hAnsi="仿宋" w:cs="仿宋"/>
                <w:color w:val="000000"/>
                <w:kern w:val="0"/>
                <w:sz w:val="24"/>
              </w:rPr>
            </w:pPr>
            <w:r w:rsidRPr="00A766B1">
              <w:rPr>
                <w:rFonts w:ascii="仿宋_GB2312" w:eastAsia="仿宋_GB2312" w:hAnsi="仿宋" w:cs="仿宋" w:hint="eastAsia"/>
                <w:color w:val="000000"/>
                <w:kern w:val="0"/>
                <w:sz w:val="24"/>
              </w:rPr>
              <w:t>审批意见</w:t>
            </w:r>
          </w:p>
        </w:tc>
        <w:tc>
          <w:tcPr>
            <w:tcW w:w="3019" w:type="dxa"/>
            <w:gridSpan w:val="3"/>
            <w:noWrap/>
            <w:tcMar>
              <w:top w:w="15" w:type="dxa"/>
              <w:left w:w="15" w:type="dxa"/>
              <w:right w:w="15" w:type="dxa"/>
            </w:tcMar>
            <w:vAlign w:val="bottom"/>
          </w:tcPr>
          <w:p w:rsidR="00B34DEF" w:rsidRDefault="00B34DEF" w:rsidP="00867E39">
            <w:pPr>
              <w:spacing w:line="400" w:lineRule="exact"/>
              <w:ind w:right="960"/>
              <w:rPr>
                <w:rFonts w:ascii="仿宋_GB2312" w:eastAsia="仿宋_GB2312" w:hAnsi="仿宋" w:cs="仿宋"/>
                <w:color w:val="000000"/>
                <w:kern w:val="0"/>
                <w:sz w:val="24"/>
              </w:rPr>
            </w:pPr>
            <w:r w:rsidRPr="00A766B1">
              <w:rPr>
                <w:rFonts w:ascii="仿宋_GB2312" w:eastAsia="仿宋_GB2312" w:hAnsi="仿宋" w:cs="仿宋" w:hint="eastAsia"/>
                <w:color w:val="000000"/>
                <w:kern w:val="0"/>
                <w:sz w:val="24"/>
              </w:rPr>
              <w:t>（签字盖章）</w:t>
            </w:r>
            <w:r>
              <w:rPr>
                <w:rFonts w:ascii="仿宋_GB2312" w:eastAsia="仿宋_GB2312" w:hAnsi="仿宋" w:cs="仿宋" w:hint="eastAsia"/>
                <w:color w:val="000000"/>
                <w:kern w:val="0"/>
                <w:sz w:val="24"/>
              </w:rPr>
              <w:t>：</w:t>
            </w:r>
          </w:p>
          <w:p w:rsidR="00B34DEF" w:rsidRPr="001A3497" w:rsidRDefault="00B34DEF" w:rsidP="00867E39">
            <w:pPr>
              <w:spacing w:line="400" w:lineRule="exact"/>
              <w:ind w:right="240"/>
              <w:jc w:val="right"/>
              <w:rPr>
                <w:rFonts w:ascii="仿宋_GB2312" w:eastAsia="仿宋_GB2312" w:hAnsi="仿宋" w:cs="仿宋"/>
                <w:color w:val="000000"/>
                <w:sz w:val="24"/>
              </w:rPr>
            </w:pPr>
            <w:r w:rsidRPr="00A766B1">
              <w:rPr>
                <w:rFonts w:ascii="仿宋_GB2312" w:eastAsia="仿宋_GB2312" w:hAnsi="仿宋" w:cs="仿宋" w:hint="eastAsia"/>
                <w:color w:val="000000"/>
                <w:sz w:val="24"/>
              </w:rPr>
              <w:t>年</w:t>
            </w:r>
            <w:r w:rsidRPr="00A766B1">
              <w:rPr>
                <w:rFonts w:ascii="仿宋_GB2312" w:eastAsia="仿宋_GB2312" w:hAnsi="仿宋" w:cs="仿宋"/>
                <w:color w:val="000000"/>
                <w:sz w:val="24"/>
              </w:rPr>
              <w:t xml:space="preserve">  </w:t>
            </w:r>
            <w:r w:rsidRPr="00A766B1">
              <w:rPr>
                <w:rFonts w:ascii="仿宋_GB2312" w:eastAsia="仿宋_GB2312" w:hAnsi="仿宋" w:cs="仿宋" w:hint="eastAsia"/>
                <w:color w:val="000000"/>
                <w:sz w:val="24"/>
              </w:rPr>
              <w:t>月</w:t>
            </w:r>
            <w:r w:rsidRPr="00A766B1">
              <w:rPr>
                <w:rFonts w:ascii="仿宋_GB2312" w:eastAsia="仿宋_GB2312" w:hAnsi="仿宋" w:cs="仿宋"/>
                <w:color w:val="000000"/>
                <w:sz w:val="24"/>
              </w:rPr>
              <w:t xml:space="preserve">  </w:t>
            </w:r>
            <w:r w:rsidRPr="00A766B1">
              <w:rPr>
                <w:rFonts w:ascii="仿宋_GB2312" w:eastAsia="仿宋_GB2312" w:hAnsi="仿宋" w:cs="仿宋" w:hint="eastAsia"/>
                <w:color w:val="000000"/>
                <w:sz w:val="24"/>
              </w:rPr>
              <w:t>日</w:t>
            </w:r>
          </w:p>
        </w:tc>
      </w:tr>
      <w:tr w:rsidR="00B34DEF" w:rsidRPr="00A766B1" w:rsidTr="00867E39">
        <w:trPr>
          <w:trHeight w:val="1046"/>
        </w:trPr>
        <w:tc>
          <w:tcPr>
            <w:tcW w:w="1635" w:type="dxa"/>
            <w:noWrap/>
            <w:tcMar>
              <w:top w:w="15" w:type="dxa"/>
              <w:left w:w="15" w:type="dxa"/>
              <w:right w:w="15" w:type="dxa"/>
            </w:tcMar>
            <w:vAlign w:val="center"/>
          </w:tcPr>
          <w:p w:rsidR="00B34DEF" w:rsidRPr="00A766B1" w:rsidRDefault="00B34DEF" w:rsidP="00867E39">
            <w:pPr>
              <w:widowControl/>
              <w:spacing w:line="400" w:lineRule="exact"/>
              <w:jc w:val="center"/>
              <w:textAlignment w:val="center"/>
              <w:rPr>
                <w:rFonts w:ascii="仿宋_GB2312" w:eastAsia="仿宋_GB2312" w:hAnsi="仿宋" w:cs="仿宋"/>
                <w:color w:val="000000"/>
                <w:kern w:val="0"/>
                <w:sz w:val="24"/>
              </w:rPr>
            </w:pPr>
            <w:r w:rsidRPr="00A766B1">
              <w:rPr>
                <w:rFonts w:ascii="仿宋_GB2312" w:eastAsia="仿宋_GB2312" w:hAnsi="仿宋" w:cs="仿宋" w:hint="eastAsia"/>
                <w:color w:val="000000"/>
                <w:kern w:val="0"/>
                <w:sz w:val="24"/>
              </w:rPr>
              <w:t>学生工作处</w:t>
            </w:r>
          </w:p>
          <w:p w:rsidR="00B34DEF" w:rsidRPr="00A766B1" w:rsidRDefault="00B34DEF" w:rsidP="00867E39">
            <w:pPr>
              <w:widowControl/>
              <w:spacing w:line="400" w:lineRule="exact"/>
              <w:jc w:val="center"/>
              <w:textAlignment w:val="center"/>
              <w:rPr>
                <w:rFonts w:ascii="仿宋_GB2312" w:eastAsia="仿宋_GB2312" w:hAnsi="仿宋" w:cs="仿宋"/>
                <w:color w:val="000000"/>
                <w:kern w:val="0"/>
                <w:sz w:val="24"/>
              </w:rPr>
            </w:pPr>
            <w:r w:rsidRPr="00A766B1">
              <w:rPr>
                <w:rFonts w:ascii="仿宋_GB2312" w:eastAsia="仿宋_GB2312" w:hAnsi="仿宋" w:cs="仿宋" w:hint="eastAsia"/>
                <w:color w:val="000000"/>
                <w:kern w:val="0"/>
                <w:sz w:val="24"/>
              </w:rPr>
              <w:t>审批意见</w:t>
            </w:r>
          </w:p>
        </w:tc>
        <w:tc>
          <w:tcPr>
            <w:tcW w:w="7352" w:type="dxa"/>
            <w:gridSpan w:val="6"/>
            <w:noWrap/>
            <w:tcMar>
              <w:top w:w="15" w:type="dxa"/>
              <w:left w:w="15" w:type="dxa"/>
              <w:right w:w="15" w:type="dxa"/>
            </w:tcMar>
            <w:vAlign w:val="bottom"/>
          </w:tcPr>
          <w:p w:rsidR="00B34DEF" w:rsidRDefault="00B34DEF" w:rsidP="00867E39">
            <w:pPr>
              <w:spacing w:line="400" w:lineRule="exact"/>
              <w:ind w:right="1120"/>
              <w:rPr>
                <w:rFonts w:ascii="仿宋_GB2312" w:eastAsia="仿宋_GB2312" w:hAnsi="仿宋" w:cs="仿宋"/>
                <w:color w:val="000000"/>
                <w:kern w:val="0"/>
                <w:sz w:val="24"/>
              </w:rPr>
            </w:pPr>
          </w:p>
          <w:p w:rsidR="00B34DEF" w:rsidRPr="00A766B1" w:rsidRDefault="00B34DEF" w:rsidP="00640C56">
            <w:pPr>
              <w:spacing w:line="400" w:lineRule="exact"/>
              <w:ind w:right="1120" w:firstLineChars="1100" w:firstLine="2640"/>
              <w:rPr>
                <w:rFonts w:ascii="仿宋_GB2312" w:eastAsia="仿宋_GB2312" w:hAnsi="仿宋" w:cs="仿宋"/>
                <w:color w:val="000000"/>
                <w:sz w:val="24"/>
              </w:rPr>
            </w:pPr>
            <w:r w:rsidRPr="00A766B1">
              <w:rPr>
                <w:rFonts w:ascii="仿宋_GB2312" w:eastAsia="仿宋_GB2312" w:hAnsi="仿宋" w:cs="仿宋" w:hint="eastAsia"/>
                <w:color w:val="000000"/>
                <w:kern w:val="0"/>
                <w:sz w:val="24"/>
              </w:rPr>
              <w:t>（签字盖章）</w:t>
            </w:r>
            <w:r>
              <w:rPr>
                <w:rFonts w:ascii="仿宋_GB2312" w:eastAsia="仿宋_GB2312" w:hAnsi="仿宋" w:cs="仿宋" w:hint="eastAsia"/>
                <w:color w:val="000000"/>
                <w:kern w:val="0"/>
                <w:sz w:val="24"/>
              </w:rPr>
              <w:t>：</w:t>
            </w:r>
            <w:r>
              <w:rPr>
                <w:rFonts w:ascii="仿宋_GB2312" w:eastAsia="仿宋_GB2312" w:hAnsi="仿宋" w:cs="仿宋"/>
                <w:color w:val="000000"/>
                <w:kern w:val="0"/>
                <w:sz w:val="24"/>
              </w:rPr>
              <w:t xml:space="preserve">      </w:t>
            </w:r>
            <w:r w:rsidRPr="00A766B1">
              <w:rPr>
                <w:rFonts w:ascii="仿宋_GB2312" w:eastAsia="仿宋_GB2312" w:hAnsi="仿宋" w:cs="仿宋" w:hint="eastAsia"/>
                <w:color w:val="000000"/>
                <w:sz w:val="24"/>
              </w:rPr>
              <w:t>年</w:t>
            </w:r>
            <w:r w:rsidRPr="00A766B1">
              <w:rPr>
                <w:rFonts w:ascii="仿宋_GB2312" w:eastAsia="仿宋_GB2312" w:hAnsi="仿宋" w:cs="仿宋"/>
                <w:color w:val="000000"/>
                <w:sz w:val="24"/>
              </w:rPr>
              <w:t xml:space="preserve">  </w:t>
            </w:r>
            <w:r w:rsidRPr="00A766B1">
              <w:rPr>
                <w:rFonts w:ascii="仿宋_GB2312" w:eastAsia="仿宋_GB2312" w:hAnsi="仿宋" w:cs="仿宋" w:hint="eastAsia"/>
                <w:color w:val="000000"/>
                <w:sz w:val="24"/>
              </w:rPr>
              <w:t>月</w:t>
            </w:r>
            <w:r w:rsidRPr="00A766B1">
              <w:rPr>
                <w:rFonts w:ascii="仿宋_GB2312" w:eastAsia="仿宋_GB2312" w:hAnsi="仿宋" w:cs="仿宋"/>
                <w:color w:val="000000"/>
                <w:sz w:val="24"/>
              </w:rPr>
              <w:t xml:space="preserve">  </w:t>
            </w:r>
            <w:r w:rsidRPr="00A766B1">
              <w:rPr>
                <w:rFonts w:ascii="仿宋_GB2312" w:eastAsia="仿宋_GB2312" w:hAnsi="仿宋" w:cs="仿宋" w:hint="eastAsia"/>
                <w:color w:val="000000"/>
                <w:sz w:val="24"/>
              </w:rPr>
              <w:t>日</w:t>
            </w:r>
            <w:r>
              <w:rPr>
                <w:rFonts w:ascii="仿宋_GB2312" w:eastAsia="仿宋_GB2312" w:hAnsi="仿宋" w:cs="仿宋"/>
                <w:color w:val="000000"/>
                <w:sz w:val="24"/>
              </w:rPr>
              <w:t xml:space="preserve"> </w:t>
            </w:r>
          </w:p>
        </w:tc>
      </w:tr>
      <w:tr w:rsidR="00B34DEF" w:rsidRPr="00A766B1" w:rsidTr="00867E39">
        <w:trPr>
          <w:gridAfter w:val="1"/>
          <w:wAfter w:w="13" w:type="dxa"/>
          <w:trHeight w:val="1386"/>
        </w:trPr>
        <w:tc>
          <w:tcPr>
            <w:tcW w:w="1635" w:type="dxa"/>
            <w:noWrap/>
            <w:tcMar>
              <w:top w:w="15" w:type="dxa"/>
              <w:left w:w="15" w:type="dxa"/>
              <w:right w:w="15" w:type="dxa"/>
            </w:tcMar>
            <w:vAlign w:val="center"/>
          </w:tcPr>
          <w:p w:rsidR="00B34DEF" w:rsidRDefault="00B34DEF" w:rsidP="00867E39">
            <w:pPr>
              <w:widowControl/>
              <w:spacing w:line="400" w:lineRule="exact"/>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lastRenderedPageBreak/>
              <w:t>学生返校销假</w:t>
            </w:r>
            <w:r>
              <w:rPr>
                <w:rFonts w:ascii="仿宋_GB2312" w:eastAsia="仿宋_GB2312" w:hAnsi="仿宋" w:cs="仿宋"/>
                <w:color w:val="000000"/>
                <w:kern w:val="0"/>
                <w:sz w:val="24"/>
              </w:rPr>
              <w:t xml:space="preserve"> </w:t>
            </w:r>
          </w:p>
          <w:p w:rsidR="00B34DEF" w:rsidRPr="00A766B1" w:rsidRDefault="00B34DEF" w:rsidP="00867E39">
            <w:pPr>
              <w:widowControl/>
              <w:spacing w:line="400" w:lineRule="exact"/>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辅导员、班主任核查意见</w:t>
            </w:r>
          </w:p>
        </w:tc>
        <w:tc>
          <w:tcPr>
            <w:tcW w:w="2704" w:type="dxa"/>
            <w:noWrap/>
            <w:tcMar>
              <w:top w:w="15" w:type="dxa"/>
              <w:left w:w="15" w:type="dxa"/>
              <w:right w:w="15" w:type="dxa"/>
            </w:tcMar>
            <w:vAlign w:val="bottom"/>
          </w:tcPr>
          <w:p w:rsidR="00B34DEF" w:rsidRDefault="00B34DEF" w:rsidP="00867E39">
            <w:pPr>
              <w:spacing w:line="400" w:lineRule="exact"/>
              <w:ind w:right="960"/>
              <w:rPr>
                <w:rFonts w:ascii="仿宋_GB2312" w:eastAsia="仿宋_GB2312" w:hAnsi="仿宋" w:cs="仿宋"/>
                <w:color w:val="000000"/>
                <w:kern w:val="0"/>
                <w:sz w:val="24"/>
              </w:rPr>
            </w:pPr>
            <w:r>
              <w:rPr>
                <w:rFonts w:ascii="仿宋_GB2312" w:eastAsia="仿宋_GB2312" w:hAnsi="仿宋" w:cs="仿宋" w:hint="eastAsia"/>
                <w:color w:val="000000"/>
                <w:kern w:val="0"/>
                <w:sz w:val="24"/>
              </w:rPr>
              <w:t>（签字</w:t>
            </w:r>
            <w:r w:rsidRPr="00A766B1">
              <w:rPr>
                <w:rFonts w:ascii="仿宋_GB2312" w:eastAsia="仿宋_GB2312" w:hAnsi="仿宋" w:cs="仿宋" w:hint="eastAsia"/>
                <w:color w:val="000000"/>
                <w:kern w:val="0"/>
                <w:sz w:val="24"/>
              </w:rPr>
              <w:t>）</w:t>
            </w:r>
            <w:r>
              <w:rPr>
                <w:rFonts w:ascii="仿宋_GB2312" w:eastAsia="仿宋_GB2312" w:hAnsi="仿宋" w:cs="仿宋" w:hint="eastAsia"/>
                <w:color w:val="000000"/>
                <w:kern w:val="0"/>
                <w:sz w:val="24"/>
              </w:rPr>
              <w:t>：</w:t>
            </w:r>
          </w:p>
          <w:p w:rsidR="00B34DEF" w:rsidRDefault="00B34DEF" w:rsidP="00867E39">
            <w:pPr>
              <w:spacing w:line="400" w:lineRule="exact"/>
              <w:ind w:right="240"/>
              <w:jc w:val="right"/>
              <w:rPr>
                <w:rFonts w:ascii="仿宋_GB2312" w:eastAsia="仿宋_GB2312" w:hAnsi="仿宋" w:cs="仿宋"/>
                <w:color w:val="000000"/>
                <w:kern w:val="0"/>
                <w:sz w:val="24"/>
              </w:rPr>
            </w:pPr>
            <w:r w:rsidRPr="00A766B1">
              <w:rPr>
                <w:rFonts w:ascii="仿宋_GB2312" w:eastAsia="仿宋_GB2312" w:hAnsi="仿宋" w:cs="仿宋" w:hint="eastAsia"/>
                <w:color w:val="000000"/>
                <w:sz w:val="24"/>
              </w:rPr>
              <w:t>年</w:t>
            </w:r>
            <w:r w:rsidRPr="00A766B1">
              <w:rPr>
                <w:rFonts w:ascii="仿宋_GB2312" w:eastAsia="仿宋_GB2312" w:hAnsi="仿宋" w:cs="仿宋"/>
                <w:color w:val="000000"/>
                <w:sz w:val="24"/>
              </w:rPr>
              <w:t xml:space="preserve">  </w:t>
            </w:r>
            <w:r w:rsidRPr="00A766B1">
              <w:rPr>
                <w:rFonts w:ascii="仿宋_GB2312" w:eastAsia="仿宋_GB2312" w:hAnsi="仿宋" w:cs="仿宋" w:hint="eastAsia"/>
                <w:color w:val="000000"/>
                <w:sz w:val="24"/>
              </w:rPr>
              <w:t>月</w:t>
            </w:r>
            <w:r w:rsidRPr="00A766B1">
              <w:rPr>
                <w:rFonts w:ascii="仿宋_GB2312" w:eastAsia="仿宋_GB2312" w:hAnsi="仿宋" w:cs="仿宋"/>
                <w:color w:val="000000"/>
                <w:sz w:val="24"/>
              </w:rPr>
              <w:t xml:space="preserve">  </w:t>
            </w:r>
            <w:r w:rsidRPr="00A766B1">
              <w:rPr>
                <w:rFonts w:ascii="仿宋_GB2312" w:eastAsia="仿宋_GB2312" w:hAnsi="仿宋" w:cs="仿宋" w:hint="eastAsia"/>
                <w:color w:val="000000"/>
                <w:sz w:val="24"/>
              </w:rPr>
              <w:t>日</w:t>
            </w:r>
          </w:p>
        </w:tc>
        <w:tc>
          <w:tcPr>
            <w:tcW w:w="1616" w:type="dxa"/>
            <w:vAlign w:val="center"/>
          </w:tcPr>
          <w:p w:rsidR="00B34DEF" w:rsidRDefault="00B34DEF" w:rsidP="00867E39">
            <w:pPr>
              <w:widowControl/>
              <w:spacing w:line="400" w:lineRule="exact"/>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本系负责人</w:t>
            </w:r>
          </w:p>
          <w:p w:rsidR="00B34DEF" w:rsidRDefault="00B34DEF" w:rsidP="00867E39">
            <w:pPr>
              <w:widowControl/>
              <w:spacing w:line="400" w:lineRule="exact"/>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审批意见</w:t>
            </w:r>
          </w:p>
        </w:tc>
        <w:tc>
          <w:tcPr>
            <w:tcW w:w="3019" w:type="dxa"/>
            <w:gridSpan w:val="3"/>
            <w:vAlign w:val="bottom"/>
          </w:tcPr>
          <w:p w:rsidR="00B34DEF" w:rsidRDefault="00B34DEF" w:rsidP="00867E39">
            <w:pPr>
              <w:spacing w:line="400" w:lineRule="exact"/>
              <w:ind w:right="960"/>
              <w:rPr>
                <w:rFonts w:ascii="仿宋_GB2312" w:eastAsia="仿宋_GB2312" w:hAnsi="仿宋" w:cs="仿宋"/>
                <w:color w:val="000000"/>
                <w:kern w:val="0"/>
                <w:sz w:val="24"/>
              </w:rPr>
            </w:pPr>
            <w:r w:rsidRPr="00A766B1">
              <w:rPr>
                <w:rFonts w:ascii="仿宋_GB2312" w:eastAsia="仿宋_GB2312" w:hAnsi="仿宋" w:cs="仿宋" w:hint="eastAsia"/>
                <w:color w:val="000000"/>
                <w:kern w:val="0"/>
                <w:sz w:val="24"/>
              </w:rPr>
              <w:t>（签字盖章）</w:t>
            </w:r>
            <w:r>
              <w:rPr>
                <w:rFonts w:ascii="仿宋_GB2312" w:eastAsia="仿宋_GB2312" w:hAnsi="仿宋" w:cs="仿宋" w:hint="eastAsia"/>
                <w:color w:val="000000"/>
                <w:kern w:val="0"/>
                <w:sz w:val="24"/>
              </w:rPr>
              <w:t>：</w:t>
            </w:r>
          </w:p>
          <w:p w:rsidR="00B34DEF" w:rsidRPr="001A3497" w:rsidRDefault="00B34DEF" w:rsidP="00867E39">
            <w:pPr>
              <w:spacing w:line="400" w:lineRule="exact"/>
              <w:ind w:right="240"/>
              <w:jc w:val="right"/>
              <w:rPr>
                <w:rFonts w:ascii="仿宋_GB2312" w:eastAsia="仿宋_GB2312" w:hAnsi="仿宋" w:cs="仿宋"/>
                <w:color w:val="000000"/>
                <w:sz w:val="24"/>
              </w:rPr>
            </w:pPr>
            <w:r w:rsidRPr="00A766B1">
              <w:rPr>
                <w:rFonts w:ascii="仿宋_GB2312" w:eastAsia="仿宋_GB2312" w:hAnsi="仿宋" w:cs="仿宋" w:hint="eastAsia"/>
                <w:color w:val="000000"/>
                <w:sz w:val="24"/>
              </w:rPr>
              <w:t>年</w:t>
            </w:r>
            <w:r w:rsidRPr="00A766B1">
              <w:rPr>
                <w:rFonts w:ascii="仿宋_GB2312" w:eastAsia="仿宋_GB2312" w:hAnsi="仿宋" w:cs="仿宋"/>
                <w:color w:val="000000"/>
                <w:sz w:val="24"/>
              </w:rPr>
              <w:t xml:space="preserve">  </w:t>
            </w:r>
            <w:r w:rsidRPr="00A766B1">
              <w:rPr>
                <w:rFonts w:ascii="仿宋_GB2312" w:eastAsia="仿宋_GB2312" w:hAnsi="仿宋" w:cs="仿宋" w:hint="eastAsia"/>
                <w:color w:val="000000"/>
                <w:sz w:val="24"/>
              </w:rPr>
              <w:t>月</w:t>
            </w:r>
            <w:r w:rsidRPr="00A766B1">
              <w:rPr>
                <w:rFonts w:ascii="仿宋_GB2312" w:eastAsia="仿宋_GB2312" w:hAnsi="仿宋" w:cs="仿宋"/>
                <w:color w:val="000000"/>
                <w:sz w:val="24"/>
              </w:rPr>
              <w:t xml:space="preserve">  </w:t>
            </w:r>
            <w:r w:rsidRPr="00A766B1">
              <w:rPr>
                <w:rFonts w:ascii="仿宋_GB2312" w:eastAsia="仿宋_GB2312" w:hAnsi="仿宋" w:cs="仿宋" w:hint="eastAsia"/>
                <w:color w:val="000000"/>
                <w:sz w:val="24"/>
              </w:rPr>
              <w:t>日</w:t>
            </w:r>
          </w:p>
        </w:tc>
      </w:tr>
    </w:tbl>
    <w:p w:rsidR="00B34DEF" w:rsidRDefault="00B34DEF" w:rsidP="00B85553">
      <w:pPr>
        <w:spacing w:line="360" w:lineRule="exact"/>
        <w:rPr>
          <w:rStyle w:val="2105pt"/>
          <w:rFonts w:ascii="宋体" w:hAnsi="宋体" w:cs="宋体"/>
          <w:sz w:val="24"/>
          <w:szCs w:val="24"/>
        </w:rPr>
      </w:pPr>
      <w:r>
        <w:rPr>
          <w:rStyle w:val="2105pt"/>
          <w:rFonts w:ascii="宋体" w:hAnsi="宋体" w:cs="宋体" w:hint="eastAsia"/>
          <w:sz w:val="24"/>
          <w:szCs w:val="24"/>
        </w:rPr>
        <w:t>〔</w:t>
      </w:r>
      <w:r>
        <w:rPr>
          <w:rStyle w:val="2105pt"/>
          <w:rFonts w:ascii="宋体" w:eastAsia="宋体" w:hAnsi="宋体" w:cs="宋体" w:hint="eastAsia"/>
          <w:sz w:val="24"/>
          <w:szCs w:val="24"/>
        </w:rPr>
        <w:t>说</w:t>
      </w:r>
      <w:r>
        <w:rPr>
          <w:rStyle w:val="2105pt"/>
          <w:rFonts w:ascii="宋体" w:hAnsi="宋体" w:cs="宋体" w:hint="eastAsia"/>
          <w:sz w:val="24"/>
          <w:szCs w:val="24"/>
        </w:rPr>
        <w:t>明〕</w:t>
      </w:r>
    </w:p>
    <w:p w:rsidR="00B34DEF" w:rsidRDefault="00B34DEF" w:rsidP="00640C56">
      <w:pPr>
        <w:spacing w:line="360" w:lineRule="exact"/>
        <w:ind w:firstLineChars="200" w:firstLine="480"/>
        <w:rPr>
          <w:rFonts w:ascii="楷体_GB2312" w:eastAsia="楷体_GB2312" w:hAnsi="宋体" w:cs="宋体"/>
          <w:color w:val="000000"/>
          <w:sz w:val="24"/>
        </w:rPr>
      </w:pPr>
      <w:r>
        <w:rPr>
          <w:rStyle w:val="2105pt"/>
          <w:rFonts w:ascii="宋体" w:hAnsi="宋体" w:cs="宋体"/>
          <w:b w:val="0"/>
          <w:sz w:val="24"/>
        </w:rPr>
        <w:t>1</w:t>
      </w:r>
      <w:r>
        <w:rPr>
          <w:rStyle w:val="2105pt"/>
          <w:rFonts w:ascii="宋体" w:hAnsi="宋体" w:cs="宋体" w:hint="eastAsia"/>
          <w:b w:val="0"/>
          <w:sz w:val="24"/>
        </w:rPr>
        <w:t>、</w:t>
      </w:r>
      <w:r>
        <w:rPr>
          <w:rFonts w:ascii="楷体_GB2312" w:eastAsia="楷体_GB2312" w:hAnsi="宋体" w:cs="宋体" w:hint="eastAsia"/>
          <w:color w:val="000000"/>
          <w:sz w:val="24"/>
        </w:rPr>
        <w:t>疫情防控期间，学生因特殊情况需要外出校门的，应当填报本《学生离校返校审批表》，经班主任或辅导员核实、系负责人审核同意、学生工作处审批后才可放行。</w:t>
      </w:r>
    </w:p>
    <w:p w:rsidR="00B34DEF" w:rsidRDefault="00B34DEF" w:rsidP="00640C56">
      <w:pPr>
        <w:spacing w:line="360" w:lineRule="exact"/>
        <w:ind w:firstLineChars="200" w:firstLine="480"/>
        <w:rPr>
          <w:rFonts w:ascii="楷体_GB2312" w:eastAsia="楷体_GB2312" w:hAnsi="宋体" w:cs="宋体"/>
          <w:color w:val="000000"/>
          <w:sz w:val="24"/>
        </w:rPr>
      </w:pPr>
      <w:r>
        <w:rPr>
          <w:rFonts w:ascii="楷体_GB2312" w:eastAsia="楷体_GB2312" w:hAnsi="宋体" w:cs="宋体"/>
          <w:color w:val="000000"/>
          <w:sz w:val="24"/>
        </w:rPr>
        <w:t>2</w:t>
      </w:r>
      <w:r>
        <w:rPr>
          <w:rFonts w:ascii="楷体_GB2312" w:eastAsia="楷体_GB2312" w:hAnsi="宋体" w:cs="宋体" w:hint="eastAsia"/>
          <w:color w:val="000000"/>
          <w:sz w:val="24"/>
        </w:rPr>
        <w:t>、学生返校后，凭本表到本班、本系办理销假手续。经</w:t>
      </w:r>
      <w:r w:rsidRPr="00402F7E">
        <w:rPr>
          <w:rFonts w:ascii="楷体_GB2312" w:eastAsia="楷体_GB2312" w:hAnsi="宋体" w:cs="宋体" w:hint="eastAsia"/>
          <w:color w:val="000000"/>
          <w:sz w:val="24"/>
        </w:rPr>
        <w:t>核查情况正常方可办理销假手续</w:t>
      </w:r>
      <w:r>
        <w:rPr>
          <w:rFonts w:ascii="楷体_GB2312" w:eastAsia="楷体_GB2312" w:hAnsi="宋体" w:cs="宋体" w:hint="eastAsia"/>
          <w:color w:val="000000"/>
          <w:sz w:val="24"/>
        </w:rPr>
        <w:t>；如</w:t>
      </w:r>
      <w:r w:rsidRPr="00402F7E">
        <w:rPr>
          <w:rFonts w:ascii="楷体_GB2312" w:eastAsia="楷体_GB2312" w:hAnsi="宋体" w:cs="宋体" w:hint="eastAsia"/>
          <w:color w:val="000000"/>
          <w:sz w:val="24"/>
        </w:rPr>
        <w:t>发现异常的，一律暂停办理销假手续，并立即进行隔离、报告、送诊治疗。</w:t>
      </w:r>
    </w:p>
    <w:p w:rsidR="00B34DEF" w:rsidRDefault="00B34DEF" w:rsidP="00640C56">
      <w:pPr>
        <w:spacing w:line="360" w:lineRule="exact"/>
        <w:ind w:firstLineChars="200" w:firstLine="480"/>
        <w:rPr>
          <w:rFonts w:ascii="楷体_GB2312" w:eastAsia="楷体_GB2312" w:hAnsi="宋体" w:cs="宋体"/>
          <w:color w:val="000000"/>
          <w:sz w:val="24"/>
        </w:rPr>
      </w:pPr>
      <w:r>
        <w:rPr>
          <w:rFonts w:ascii="楷体_GB2312" w:eastAsia="楷体_GB2312" w:hAnsi="宋体" w:cs="宋体"/>
          <w:color w:val="000000"/>
          <w:sz w:val="24"/>
        </w:rPr>
        <w:t>3</w:t>
      </w:r>
      <w:r>
        <w:rPr>
          <w:rFonts w:ascii="楷体_GB2312" w:eastAsia="楷体_GB2312" w:hAnsi="宋体" w:cs="宋体" w:hint="eastAsia"/>
          <w:color w:val="000000"/>
          <w:sz w:val="24"/>
        </w:rPr>
        <w:t>、疫情防控期间，保卫处建立学生离校登记台账，备查。</w:t>
      </w:r>
    </w:p>
    <w:tbl>
      <w:tblPr>
        <w:tblpPr w:leftFromText="180" w:rightFromText="180" w:vertAnchor="page" w:horzAnchor="page" w:tblpX="889" w:tblpY="2038"/>
        <w:tblOverlap w:val="never"/>
        <w:tblW w:w="10324" w:type="dxa"/>
        <w:tblLayout w:type="fixed"/>
        <w:tblCellMar>
          <w:left w:w="0" w:type="dxa"/>
          <w:right w:w="0" w:type="dxa"/>
        </w:tblCellMar>
        <w:tblLook w:val="00A0"/>
      </w:tblPr>
      <w:tblGrid>
        <w:gridCol w:w="591"/>
        <w:gridCol w:w="963"/>
        <w:gridCol w:w="1030"/>
        <w:gridCol w:w="1070"/>
        <w:gridCol w:w="1040"/>
        <w:gridCol w:w="1056"/>
        <w:gridCol w:w="934"/>
        <w:gridCol w:w="930"/>
        <w:gridCol w:w="826"/>
        <w:gridCol w:w="910"/>
        <w:gridCol w:w="974"/>
      </w:tblGrid>
      <w:tr w:rsidR="00B34DEF" w:rsidTr="00803CDA">
        <w:trPr>
          <w:trHeight w:val="440"/>
        </w:trPr>
        <w:tc>
          <w:tcPr>
            <w:tcW w:w="10324" w:type="dxa"/>
            <w:gridSpan w:val="11"/>
            <w:tcBorders>
              <w:top w:val="nil"/>
              <w:left w:val="nil"/>
              <w:bottom w:val="nil"/>
              <w:right w:val="nil"/>
            </w:tcBorders>
            <w:noWrap/>
            <w:tcMar>
              <w:top w:w="10" w:type="dxa"/>
              <w:left w:w="10" w:type="dxa"/>
              <w:right w:w="10" w:type="dxa"/>
            </w:tcMar>
            <w:vAlign w:val="center"/>
          </w:tcPr>
          <w:p w:rsidR="00B34DEF" w:rsidRPr="007079E2" w:rsidRDefault="00B34DEF" w:rsidP="00424CF1">
            <w:pPr>
              <w:widowControl/>
              <w:textAlignment w:val="center"/>
              <w:rPr>
                <w:rFonts w:ascii="宋体" w:cs="宋体"/>
                <w:b/>
                <w:color w:val="000000"/>
                <w:kern w:val="0"/>
                <w:sz w:val="28"/>
                <w:szCs w:val="28"/>
              </w:rPr>
            </w:pPr>
            <w:r w:rsidRPr="007079E2">
              <w:rPr>
                <w:rFonts w:ascii="宋体" w:hAnsi="宋体" w:cs="宋体" w:hint="eastAsia"/>
                <w:b/>
                <w:color w:val="000000"/>
                <w:kern w:val="0"/>
                <w:sz w:val="28"/>
                <w:szCs w:val="28"/>
              </w:rPr>
              <w:t>附件</w:t>
            </w:r>
            <w:r w:rsidRPr="007079E2">
              <w:rPr>
                <w:rFonts w:ascii="宋体" w:hAnsi="宋体" w:cs="宋体"/>
                <w:b/>
                <w:color w:val="000000"/>
                <w:kern w:val="0"/>
                <w:sz w:val="28"/>
                <w:szCs w:val="28"/>
              </w:rPr>
              <w:t xml:space="preserve">8    </w:t>
            </w:r>
          </w:p>
          <w:p w:rsidR="00B34DEF" w:rsidRDefault="00B34DEF" w:rsidP="00640C56">
            <w:pPr>
              <w:widowControl/>
              <w:ind w:firstLineChars="500" w:firstLine="1606"/>
              <w:textAlignment w:val="center"/>
              <w:rPr>
                <w:rFonts w:ascii="宋体" w:cs="宋体"/>
                <w:b/>
                <w:color w:val="000000"/>
                <w:sz w:val="32"/>
                <w:szCs w:val="32"/>
              </w:rPr>
            </w:pPr>
            <w:r>
              <w:rPr>
                <w:rFonts w:ascii="宋体" w:hAnsi="宋体" w:cs="宋体" w:hint="eastAsia"/>
                <w:b/>
                <w:color w:val="000000"/>
                <w:kern w:val="0"/>
                <w:sz w:val="32"/>
                <w:szCs w:val="32"/>
              </w:rPr>
              <w:t>湘南幼专学生健康状况及晨检、午检、晚检记录表</w:t>
            </w:r>
          </w:p>
        </w:tc>
      </w:tr>
      <w:tr w:rsidR="00B34DEF" w:rsidTr="00803CDA">
        <w:trPr>
          <w:trHeight w:val="490"/>
        </w:trPr>
        <w:tc>
          <w:tcPr>
            <w:tcW w:w="10324" w:type="dxa"/>
            <w:gridSpan w:val="11"/>
            <w:tcBorders>
              <w:top w:val="nil"/>
              <w:left w:val="nil"/>
              <w:bottom w:val="nil"/>
              <w:right w:val="nil"/>
            </w:tcBorders>
            <w:noWrap/>
            <w:tcMar>
              <w:top w:w="10" w:type="dxa"/>
              <w:left w:w="10" w:type="dxa"/>
              <w:right w:w="10" w:type="dxa"/>
            </w:tcMar>
            <w:vAlign w:val="center"/>
          </w:tcPr>
          <w:p w:rsidR="00B34DEF" w:rsidRDefault="00B34DEF" w:rsidP="00803CDA">
            <w:pPr>
              <w:widowControl/>
              <w:jc w:val="center"/>
              <w:textAlignment w:val="center"/>
              <w:rPr>
                <w:rFonts w:ascii="宋体" w:cs="宋体"/>
                <w:color w:val="000000"/>
                <w:sz w:val="22"/>
                <w:u w:val="single"/>
              </w:rPr>
            </w:pPr>
            <w:r>
              <w:rPr>
                <w:rFonts w:ascii="宋体" w:hAnsi="宋体" w:cs="宋体"/>
                <w:color w:val="000000"/>
                <w:kern w:val="0"/>
                <w:sz w:val="22"/>
                <w:u w:val="single"/>
              </w:rPr>
              <w:lastRenderedPageBreak/>
              <w:t xml:space="preserve">          </w:t>
            </w:r>
            <w:r>
              <w:rPr>
                <w:rStyle w:val="font21"/>
                <w:rFonts w:hint="eastAsia"/>
                <w:u w:val="single"/>
              </w:rPr>
              <w:t>系</w:t>
            </w:r>
            <w:r>
              <w:rPr>
                <w:rStyle w:val="font21"/>
                <w:u w:val="single"/>
              </w:rPr>
              <w:t xml:space="preserve">  </w:t>
            </w:r>
            <w:r>
              <w:rPr>
                <w:rStyle w:val="font01"/>
              </w:rPr>
              <w:t xml:space="preserve">       </w:t>
            </w:r>
            <w:r>
              <w:rPr>
                <w:rStyle w:val="font21"/>
                <w:rFonts w:hint="eastAsia"/>
                <w:u w:val="single"/>
              </w:rPr>
              <w:t>班</w:t>
            </w:r>
            <w:r>
              <w:rPr>
                <w:rStyle w:val="font21"/>
                <w:u w:val="single"/>
              </w:rPr>
              <w:t xml:space="preserve">       </w:t>
            </w:r>
            <w:r>
              <w:rPr>
                <w:rStyle w:val="font21"/>
                <w:rFonts w:hint="eastAsia"/>
                <w:u w:val="single"/>
              </w:rPr>
              <w:t>班主任（辅导员）签字：</w:t>
            </w:r>
            <w:r>
              <w:rPr>
                <w:rStyle w:val="font01"/>
              </w:rPr>
              <w:t xml:space="preserve">          </w:t>
            </w:r>
            <w:r>
              <w:rPr>
                <w:rStyle w:val="font21"/>
                <w:u w:val="single"/>
              </w:rPr>
              <w:t xml:space="preserve">        2020</w:t>
            </w:r>
            <w:r>
              <w:rPr>
                <w:rStyle w:val="font21"/>
                <w:rFonts w:hint="eastAsia"/>
                <w:u w:val="single"/>
              </w:rPr>
              <w:t>年</w:t>
            </w:r>
            <w:r>
              <w:rPr>
                <w:rStyle w:val="font21"/>
                <w:u w:val="single"/>
              </w:rPr>
              <w:t xml:space="preserve"> </w:t>
            </w:r>
            <w:r>
              <w:rPr>
                <w:rStyle w:val="font01"/>
              </w:rPr>
              <w:t xml:space="preserve">   </w:t>
            </w:r>
            <w:r>
              <w:rPr>
                <w:rStyle w:val="font21"/>
                <w:u w:val="single"/>
              </w:rPr>
              <w:t xml:space="preserve"> </w:t>
            </w:r>
            <w:r>
              <w:rPr>
                <w:rStyle w:val="font21"/>
                <w:rFonts w:hint="eastAsia"/>
                <w:u w:val="single"/>
              </w:rPr>
              <w:t>月</w:t>
            </w:r>
            <w:r>
              <w:rPr>
                <w:rStyle w:val="font21"/>
                <w:u w:val="single"/>
              </w:rPr>
              <w:t xml:space="preserve"> </w:t>
            </w:r>
            <w:r>
              <w:rPr>
                <w:rStyle w:val="font01"/>
              </w:rPr>
              <w:t xml:space="preserve">   </w:t>
            </w:r>
            <w:r>
              <w:rPr>
                <w:rStyle w:val="font21"/>
                <w:u w:val="single"/>
              </w:rPr>
              <w:t xml:space="preserve"> </w:t>
            </w:r>
            <w:r>
              <w:rPr>
                <w:rStyle w:val="font21"/>
                <w:rFonts w:hint="eastAsia"/>
                <w:u w:val="single"/>
              </w:rPr>
              <w:t>日</w:t>
            </w:r>
          </w:p>
        </w:tc>
      </w:tr>
      <w:tr w:rsidR="00B34DEF" w:rsidTr="00803CDA">
        <w:trPr>
          <w:trHeight w:val="1460"/>
        </w:trPr>
        <w:tc>
          <w:tcPr>
            <w:tcW w:w="59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widowControl/>
              <w:jc w:val="center"/>
              <w:textAlignment w:val="center"/>
              <w:rPr>
                <w:rFonts w:ascii="宋体" w:cs="宋体"/>
                <w:color w:val="000000"/>
                <w:sz w:val="22"/>
              </w:rPr>
            </w:pPr>
            <w:r>
              <w:rPr>
                <w:rFonts w:ascii="宋体" w:hAnsi="宋体" w:cs="宋体" w:hint="eastAsia"/>
                <w:color w:val="000000"/>
                <w:kern w:val="0"/>
                <w:sz w:val="22"/>
              </w:rPr>
              <w:t>序号</w:t>
            </w:r>
          </w:p>
        </w:tc>
        <w:tc>
          <w:tcPr>
            <w:tcW w:w="963"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widowControl/>
              <w:jc w:val="center"/>
              <w:textAlignment w:val="center"/>
              <w:rPr>
                <w:rFonts w:ascii="宋体" w:cs="宋体"/>
                <w:color w:val="000000"/>
                <w:sz w:val="22"/>
              </w:rPr>
            </w:pPr>
            <w:r>
              <w:rPr>
                <w:rFonts w:ascii="宋体" w:hAnsi="宋体" w:cs="宋体" w:hint="eastAsia"/>
                <w:color w:val="000000"/>
                <w:kern w:val="0"/>
                <w:sz w:val="22"/>
              </w:rPr>
              <w:t>学生姓名</w:t>
            </w:r>
          </w:p>
        </w:tc>
        <w:tc>
          <w:tcPr>
            <w:tcW w:w="103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B34DEF" w:rsidRDefault="00B34DEF" w:rsidP="00803CDA">
            <w:pPr>
              <w:widowControl/>
              <w:jc w:val="center"/>
              <w:textAlignment w:val="center"/>
              <w:rPr>
                <w:rFonts w:ascii="宋体" w:cs="宋体"/>
                <w:color w:val="000000"/>
                <w:sz w:val="22"/>
              </w:rPr>
            </w:pPr>
            <w:r>
              <w:rPr>
                <w:rFonts w:ascii="宋体" w:hAnsi="宋体" w:cs="宋体" w:hint="eastAsia"/>
                <w:color w:val="000000"/>
                <w:kern w:val="0"/>
                <w:sz w:val="22"/>
              </w:rPr>
              <w:t>晨检</w:t>
            </w:r>
            <w:r>
              <w:rPr>
                <w:rFonts w:ascii="宋体" w:cs="宋体"/>
                <w:color w:val="000000"/>
                <w:kern w:val="0"/>
                <w:sz w:val="22"/>
              </w:rPr>
              <w:br/>
            </w:r>
            <w:r>
              <w:rPr>
                <w:rFonts w:ascii="宋体" w:hAnsi="宋体" w:cs="宋体" w:hint="eastAsia"/>
                <w:color w:val="000000"/>
                <w:kern w:val="0"/>
                <w:sz w:val="22"/>
              </w:rPr>
              <w:t>（检查人员签名</w:t>
            </w:r>
            <w:r>
              <w:rPr>
                <w:rFonts w:ascii="宋体" w:hAnsi="宋体" w:cs="宋体"/>
                <w:color w:val="000000"/>
                <w:kern w:val="0"/>
                <w:sz w:val="22"/>
              </w:rPr>
              <w:t xml:space="preserve">:    </w:t>
            </w:r>
            <w:r>
              <w:rPr>
                <w:rFonts w:ascii="宋体" w:hAnsi="宋体" w:cs="宋体" w:hint="eastAsia"/>
                <w:color w:val="000000"/>
                <w:kern w:val="0"/>
                <w:sz w:val="22"/>
              </w:rPr>
              <w:t>）</w:t>
            </w:r>
          </w:p>
        </w:tc>
        <w:tc>
          <w:tcPr>
            <w:tcW w:w="10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B34DEF" w:rsidRDefault="00B34DEF" w:rsidP="00803CDA">
            <w:pPr>
              <w:widowControl/>
              <w:jc w:val="center"/>
              <w:textAlignment w:val="center"/>
              <w:rPr>
                <w:rFonts w:ascii="宋体" w:cs="宋体"/>
                <w:color w:val="000000"/>
                <w:sz w:val="22"/>
              </w:rPr>
            </w:pPr>
            <w:r>
              <w:rPr>
                <w:rFonts w:ascii="宋体" w:hAnsi="宋体" w:cs="宋体" w:hint="eastAsia"/>
                <w:color w:val="000000"/>
                <w:kern w:val="0"/>
                <w:sz w:val="22"/>
              </w:rPr>
              <w:t>午检</w:t>
            </w:r>
            <w:r>
              <w:rPr>
                <w:rFonts w:ascii="宋体" w:cs="宋体"/>
                <w:color w:val="000000"/>
                <w:kern w:val="0"/>
                <w:sz w:val="22"/>
              </w:rPr>
              <w:br/>
            </w:r>
            <w:r>
              <w:rPr>
                <w:rFonts w:ascii="宋体" w:hAnsi="宋体" w:cs="宋体" w:hint="eastAsia"/>
                <w:color w:val="000000"/>
                <w:kern w:val="0"/>
                <w:sz w:val="22"/>
              </w:rPr>
              <w:t>（检查人员签名</w:t>
            </w:r>
            <w:r>
              <w:rPr>
                <w:rFonts w:ascii="宋体" w:hAnsi="宋体" w:cs="宋体"/>
                <w:color w:val="000000"/>
                <w:kern w:val="0"/>
                <w:sz w:val="22"/>
              </w:rPr>
              <w:t xml:space="preserve">:    </w:t>
            </w:r>
            <w:r>
              <w:rPr>
                <w:rFonts w:ascii="宋体" w:hAnsi="宋体" w:cs="宋体" w:hint="eastAsia"/>
                <w:color w:val="000000"/>
                <w:kern w:val="0"/>
                <w:sz w:val="22"/>
              </w:rPr>
              <w:t>）</w:t>
            </w:r>
          </w:p>
        </w:tc>
        <w:tc>
          <w:tcPr>
            <w:tcW w:w="10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B34DEF" w:rsidRDefault="00B34DEF" w:rsidP="00803CDA">
            <w:pPr>
              <w:widowControl/>
              <w:jc w:val="center"/>
              <w:textAlignment w:val="center"/>
              <w:rPr>
                <w:rFonts w:ascii="宋体" w:cs="宋体"/>
                <w:color w:val="000000"/>
                <w:sz w:val="22"/>
              </w:rPr>
            </w:pPr>
            <w:r>
              <w:rPr>
                <w:rFonts w:ascii="宋体" w:hAnsi="宋体" w:cs="宋体" w:hint="eastAsia"/>
                <w:color w:val="000000"/>
                <w:kern w:val="0"/>
                <w:sz w:val="22"/>
              </w:rPr>
              <w:t>晚检</w:t>
            </w:r>
            <w:r>
              <w:rPr>
                <w:rFonts w:ascii="宋体" w:cs="宋体"/>
                <w:color w:val="000000"/>
                <w:kern w:val="0"/>
                <w:sz w:val="22"/>
              </w:rPr>
              <w:br/>
            </w:r>
            <w:r>
              <w:rPr>
                <w:rFonts w:ascii="宋体" w:hAnsi="宋体" w:cs="宋体" w:hint="eastAsia"/>
                <w:color w:val="000000"/>
                <w:kern w:val="0"/>
                <w:sz w:val="22"/>
              </w:rPr>
              <w:t>（检查人员签名</w:t>
            </w:r>
            <w:r>
              <w:rPr>
                <w:rFonts w:ascii="宋体" w:hAnsi="宋体" w:cs="宋体"/>
                <w:color w:val="000000"/>
                <w:kern w:val="0"/>
                <w:sz w:val="22"/>
              </w:rPr>
              <w:t xml:space="preserve">:    </w:t>
            </w:r>
            <w:r>
              <w:rPr>
                <w:rFonts w:ascii="宋体" w:hAnsi="宋体" w:cs="宋体" w:hint="eastAsia"/>
                <w:color w:val="000000"/>
                <w:kern w:val="0"/>
                <w:sz w:val="22"/>
              </w:rPr>
              <w:t>）</w:t>
            </w:r>
          </w:p>
        </w:tc>
        <w:tc>
          <w:tcPr>
            <w:tcW w:w="105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B34DEF" w:rsidRDefault="00B34DEF" w:rsidP="00803CDA">
            <w:pPr>
              <w:widowControl/>
              <w:jc w:val="center"/>
              <w:textAlignment w:val="center"/>
              <w:rPr>
                <w:rFonts w:ascii="宋体" w:cs="宋体"/>
                <w:color w:val="000000"/>
                <w:sz w:val="22"/>
              </w:rPr>
            </w:pPr>
            <w:r>
              <w:rPr>
                <w:rFonts w:ascii="宋体" w:hAnsi="宋体" w:cs="宋体" w:hint="eastAsia"/>
                <w:color w:val="000000"/>
                <w:kern w:val="0"/>
                <w:sz w:val="22"/>
              </w:rPr>
              <w:t>是否有发烧、咳嗽、腹泻、全身无力等不适症状，程度如何</w:t>
            </w:r>
          </w:p>
        </w:tc>
        <w:tc>
          <w:tcPr>
            <w:tcW w:w="93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B34DEF" w:rsidRDefault="00B34DEF" w:rsidP="00803CDA">
            <w:pPr>
              <w:widowControl/>
              <w:jc w:val="center"/>
              <w:textAlignment w:val="center"/>
              <w:rPr>
                <w:rFonts w:ascii="宋体" w:cs="宋体"/>
                <w:color w:val="000000"/>
                <w:sz w:val="22"/>
              </w:rPr>
            </w:pPr>
            <w:r>
              <w:rPr>
                <w:rFonts w:ascii="宋体" w:hAnsi="宋体" w:cs="宋体" w:hint="eastAsia"/>
                <w:color w:val="000000"/>
                <w:kern w:val="0"/>
                <w:sz w:val="22"/>
              </w:rPr>
              <w:t>如有不适症状，是否就医，就医时间、地点</w:t>
            </w:r>
          </w:p>
        </w:tc>
        <w:tc>
          <w:tcPr>
            <w:tcW w:w="93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B34DEF" w:rsidRDefault="00B34DEF" w:rsidP="00803CDA">
            <w:pPr>
              <w:widowControl/>
              <w:jc w:val="center"/>
              <w:textAlignment w:val="center"/>
              <w:rPr>
                <w:rFonts w:ascii="宋体" w:cs="宋体"/>
                <w:color w:val="000000"/>
                <w:sz w:val="22"/>
              </w:rPr>
            </w:pPr>
            <w:r>
              <w:rPr>
                <w:rFonts w:ascii="宋体" w:hAnsi="宋体" w:cs="宋体" w:hint="eastAsia"/>
                <w:color w:val="000000"/>
                <w:kern w:val="0"/>
                <w:sz w:val="22"/>
              </w:rPr>
              <w:t>如有不适症状，是否请假回家，请假时间，批准人</w:t>
            </w:r>
          </w:p>
        </w:tc>
        <w:tc>
          <w:tcPr>
            <w:tcW w:w="82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B34DEF" w:rsidRDefault="00B34DEF" w:rsidP="00803CDA">
            <w:pPr>
              <w:widowControl/>
              <w:jc w:val="center"/>
              <w:textAlignment w:val="center"/>
              <w:rPr>
                <w:rFonts w:ascii="宋体" w:cs="宋体"/>
                <w:color w:val="000000"/>
                <w:sz w:val="22"/>
              </w:rPr>
            </w:pPr>
            <w:r>
              <w:rPr>
                <w:rFonts w:ascii="宋体" w:hAnsi="宋体" w:cs="宋体" w:hint="eastAsia"/>
                <w:color w:val="000000"/>
                <w:kern w:val="0"/>
                <w:sz w:val="22"/>
              </w:rPr>
              <w:t>如有不适症状，是否联系家长，联系时间</w:t>
            </w:r>
          </w:p>
        </w:tc>
        <w:tc>
          <w:tcPr>
            <w:tcW w:w="91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B34DEF" w:rsidRDefault="00B34DEF" w:rsidP="00803CDA">
            <w:pPr>
              <w:widowControl/>
              <w:jc w:val="center"/>
              <w:textAlignment w:val="center"/>
              <w:rPr>
                <w:rFonts w:ascii="宋体" w:cs="宋体"/>
                <w:color w:val="000000"/>
                <w:sz w:val="22"/>
              </w:rPr>
            </w:pPr>
            <w:r>
              <w:rPr>
                <w:rFonts w:ascii="宋体" w:hAnsi="宋体" w:cs="宋体" w:hint="eastAsia"/>
                <w:color w:val="000000"/>
                <w:kern w:val="0"/>
                <w:sz w:val="22"/>
              </w:rPr>
              <w:t>如有不适症状，是否医学隔离，隔离时间、地点</w:t>
            </w:r>
          </w:p>
        </w:tc>
        <w:tc>
          <w:tcPr>
            <w:tcW w:w="97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B34DEF" w:rsidRDefault="00B34DEF" w:rsidP="00803CDA">
            <w:pPr>
              <w:widowControl/>
              <w:jc w:val="center"/>
              <w:textAlignment w:val="center"/>
              <w:rPr>
                <w:rFonts w:ascii="宋体" w:cs="宋体"/>
                <w:color w:val="000000"/>
                <w:sz w:val="22"/>
              </w:rPr>
            </w:pPr>
            <w:r>
              <w:rPr>
                <w:rFonts w:ascii="宋体" w:hAnsi="宋体" w:cs="宋体" w:hint="eastAsia"/>
                <w:color w:val="000000"/>
                <w:kern w:val="0"/>
                <w:sz w:val="22"/>
              </w:rPr>
              <w:t>病愈学生返校证明查验情况，查验人员签名</w:t>
            </w:r>
          </w:p>
        </w:tc>
      </w:tr>
      <w:tr w:rsidR="00B34DEF" w:rsidTr="00803CDA">
        <w:trPr>
          <w:trHeight w:val="440"/>
        </w:trPr>
        <w:tc>
          <w:tcPr>
            <w:tcW w:w="59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63"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3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7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4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5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3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3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82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1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7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r>
      <w:tr w:rsidR="00B34DEF" w:rsidTr="00803CDA">
        <w:trPr>
          <w:trHeight w:val="440"/>
        </w:trPr>
        <w:tc>
          <w:tcPr>
            <w:tcW w:w="59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63"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3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7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4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5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3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3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82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1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7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r>
      <w:tr w:rsidR="00B34DEF" w:rsidTr="00803CDA">
        <w:trPr>
          <w:trHeight w:val="440"/>
        </w:trPr>
        <w:tc>
          <w:tcPr>
            <w:tcW w:w="59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63"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3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7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4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5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3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3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82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bookmarkStart w:id="0" w:name="_GoBack"/>
            <w:bookmarkEnd w:id="0"/>
          </w:p>
        </w:tc>
        <w:tc>
          <w:tcPr>
            <w:tcW w:w="91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7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r>
      <w:tr w:rsidR="00B34DEF" w:rsidTr="00803CDA">
        <w:trPr>
          <w:trHeight w:val="440"/>
        </w:trPr>
        <w:tc>
          <w:tcPr>
            <w:tcW w:w="59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63"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3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7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4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5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3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3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82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1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7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r>
      <w:tr w:rsidR="00B34DEF" w:rsidTr="00803CDA">
        <w:trPr>
          <w:trHeight w:val="440"/>
        </w:trPr>
        <w:tc>
          <w:tcPr>
            <w:tcW w:w="59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63"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3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7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4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5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3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3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82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1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7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r>
      <w:tr w:rsidR="00B34DEF" w:rsidTr="00803CDA">
        <w:trPr>
          <w:trHeight w:val="440"/>
        </w:trPr>
        <w:tc>
          <w:tcPr>
            <w:tcW w:w="59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63"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3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7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4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5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3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3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82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1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7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r>
      <w:tr w:rsidR="00B34DEF" w:rsidTr="00803CDA">
        <w:trPr>
          <w:trHeight w:val="440"/>
        </w:trPr>
        <w:tc>
          <w:tcPr>
            <w:tcW w:w="59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63"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3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7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4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5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3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3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82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1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7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r>
      <w:tr w:rsidR="00B34DEF" w:rsidTr="00803CDA">
        <w:trPr>
          <w:trHeight w:val="440"/>
        </w:trPr>
        <w:tc>
          <w:tcPr>
            <w:tcW w:w="59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63"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3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7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4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5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3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3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82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1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7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r>
      <w:tr w:rsidR="00B34DEF" w:rsidTr="00803CDA">
        <w:trPr>
          <w:trHeight w:val="440"/>
        </w:trPr>
        <w:tc>
          <w:tcPr>
            <w:tcW w:w="59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63"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3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7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4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5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3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3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82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1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7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r>
      <w:tr w:rsidR="00B34DEF" w:rsidTr="00803CDA">
        <w:trPr>
          <w:trHeight w:val="440"/>
        </w:trPr>
        <w:tc>
          <w:tcPr>
            <w:tcW w:w="59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63"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3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7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4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5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3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3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82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1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7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r>
      <w:tr w:rsidR="00B34DEF" w:rsidTr="00803CDA">
        <w:trPr>
          <w:trHeight w:val="440"/>
        </w:trPr>
        <w:tc>
          <w:tcPr>
            <w:tcW w:w="59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63"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3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7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4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5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3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3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82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1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7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r>
      <w:tr w:rsidR="00B34DEF" w:rsidTr="00803CDA">
        <w:trPr>
          <w:trHeight w:val="440"/>
        </w:trPr>
        <w:tc>
          <w:tcPr>
            <w:tcW w:w="59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63"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3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7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4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5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3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3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82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1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7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r>
      <w:tr w:rsidR="00B34DEF" w:rsidTr="00803CDA">
        <w:trPr>
          <w:trHeight w:val="440"/>
        </w:trPr>
        <w:tc>
          <w:tcPr>
            <w:tcW w:w="59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63"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3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7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4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5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3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3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82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1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7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r>
      <w:tr w:rsidR="00B34DEF" w:rsidTr="00803CDA">
        <w:trPr>
          <w:trHeight w:val="440"/>
        </w:trPr>
        <w:tc>
          <w:tcPr>
            <w:tcW w:w="59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63"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3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7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4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5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3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3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82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1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7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r>
      <w:tr w:rsidR="00B34DEF" w:rsidTr="00803CDA">
        <w:trPr>
          <w:trHeight w:val="440"/>
        </w:trPr>
        <w:tc>
          <w:tcPr>
            <w:tcW w:w="59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63"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3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7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4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5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3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3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82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1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7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r>
      <w:tr w:rsidR="00B34DEF" w:rsidTr="00803CDA">
        <w:trPr>
          <w:trHeight w:val="440"/>
        </w:trPr>
        <w:tc>
          <w:tcPr>
            <w:tcW w:w="59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63"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3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7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4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5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3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3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82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1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7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r>
      <w:tr w:rsidR="00B34DEF" w:rsidTr="00803CDA">
        <w:trPr>
          <w:trHeight w:val="440"/>
        </w:trPr>
        <w:tc>
          <w:tcPr>
            <w:tcW w:w="59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63"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3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7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4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5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3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3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82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1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7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r>
      <w:tr w:rsidR="00B34DEF" w:rsidTr="00803CDA">
        <w:trPr>
          <w:trHeight w:val="440"/>
        </w:trPr>
        <w:tc>
          <w:tcPr>
            <w:tcW w:w="59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63"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3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7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4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5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3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3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82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1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7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r>
      <w:tr w:rsidR="00B34DEF" w:rsidTr="00803CDA">
        <w:trPr>
          <w:trHeight w:val="440"/>
        </w:trPr>
        <w:tc>
          <w:tcPr>
            <w:tcW w:w="59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63"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3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7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4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5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3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3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82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1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7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r>
      <w:tr w:rsidR="00B34DEF" w:rsidTr="00803CDA">
        <w:trPr>
          <w:trHeight w:val="440"/>
        </w:trPr>
        <w:tc>
          <w:tcPr>
            <w:tcW w:w="59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63"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3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7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4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105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3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3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82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1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c>
          <w:tcPr>
            <w:tcW w:w="97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r>
    </w:tbl>
    <w:p w:rsidR="00B34DEF" w:rsidRDefault="00B34DEF" w:rsidP="00211422">
      <w:pPr>
        <w:spacing w:line="360" w:lineRule="exact"/>
        <w:rPr>
          <w:rStyle w:val="2105pt"/>
          <w:rFonts w:ascii="楷体_GB2312" w:eastAsia="楷体_GB2312" w:hAnsi="宋体" w:cs="宋体"/>
          <w:sz w:val="24"/>
          <w:szCs w:val="24"/>
        </w:rPr>
      </w:pPr>
    </w:p>
    <w:tbl>
      <w:tblPr>
        <w:tblpPr w:leftFromText="180" w:rightFromText="180" w:vertAnchor="text" w:horzAnchor="page" w:tblpX="909" w:tblpY="164"/>
        <w:tblOverlap w:val="never"/>
        <w:tblW w:w="10080" w:type="dxa"/>
        <w:tblCellMar>
          <w:left w:w="0" w:type="dxa"/>
          <w:right w:w="0" w:type="dxa"/>
        </w:tblCellMar>
        <w:tblLook w:val="00A0"/>
      </w:tblPr>
      <w:tblGrid>
        <w:gridCol w:w="1020"/>
        <w:gridCol w:w="2340"/>
        <w:gridCol w:w="2010"/>
        <w:gridCol w:w="3000"/>
        <w:gridCol w:w="1020"/>
        <w:gridCol w:w="690"/>
      </w:tblGrid>
      <w:tr w:rsidR="00B34DEF" w:rsidTr="00803CDA">
        <w:trPr>
          <w:trHeight w:val="460"/>
        </w:trPr>
        <w:tc>
          <w:tcPr>
            <w:tcW w:w="10080" w:type="dxa"/>
            <w:gridSpan w:val="6"/>
            <w:tcBorders>
              <w:top w:val="nil"/>
              <w:left w:val="nil"/>
              <w:bottom w:val="nil"/>
              <w:right w:val="nil"/>
            </w:tcBorders>
            <w:noWrap/>
            <w:tcMar>
              <w:top w:w="10" w:type="dxa"/>
              <w:left w:w="10" w:type="dxa"/>
              <w:right w:w="10" w:type="dxa"/>
            </w:tcMar>
            <w:vAlign w:val="center"/>
          </w:tcPr>
          <w:p w:rsidR="00B34DEF" w:rsidRPr="007079E2" w:rsidRDefault="00B34DEF" w:rsidP="00424CF1">
            <w:pPr>
              <w:widowControl/>
              <w:textAlignment w:val="center"/>
              <w:rPr>
                <w:rFonts w:ascii="宋体" w:cs="宋体"/>
                <w:b/>
                <w:color w:val="000000"/>
                <w:kern w:val="0"/>
                <w:sz w:val="28"/>
                <w:szCs w:val="28"/>
              </w:rPr>
            </w:pPr>
            <w:r w:rsidRPr="007079E2">
              <w:rPr>
                <w:rFonts w:ascii="宋体" w:hAnsi="宋体" w:cs="宋体" w:hint="eastAsia"/>
                <w:b/>
                <w:color w:val="000000"/>
                <w:kern w:val="0"/>
                <w:sz w:val="28"/>
                <w:szCs w:val="28"/>
              </w:rPr>
              <w:t>附件</w:t>
            </w:r>
            <w:r w:rsidRPr="007079E2">
              <w:rPr>
                <w:rFonts w:ascii="宋体" w:hAnsi="宋体" w:cs="宋体"/>
                <w:b/>
                <w:color w:val="000000"/>
                <w:kern w:val="0"/>
                <w:sz w:val="28"/>
                <w:szCs w:val="28"/>
              </w:rPr>
              <w:t>9</w:t>
            </w:r>
          </w:p>
          <w:p w:rsidR="00B34DEF" w:rsidRDefault="00B34DEF" w:rsidP="00640C56">
            <w:pPr>
              <w:widowControl/>
              <w:ind w:firstLineChars="400" w:firstLine="1446"/>
              <w:textAlignment w:val="center"/>
              <w:rPr>
                <w:rFonts w:ascii="宋体" w:cs="宋体"/>
                <w:b/>
                <w:color w:val="000000"/>
                <w:kern w:val="0"/>
                <w:sz w:val="36"/>
                <w:szCs w:val="36"/>
              </w:rPr>
            </w:pPr>
            <w:r>
              <w:rPr>
                <w:rFonts w:ascii="宋体" w:hAnsi="宋体" w:cs="宋体" w:hint="eastAsia"/>
                <w:b/>
                <w:color w:val="000000"/>
                <w:kern w:val="0"/>
                <w:sz w:val="36"/>
                <w:szCs w:val="36"/>
              </w:rPr>
              <w:t>湘南幼专疫情防控期间学生宿舍值班安排表</w:t>
            </w:r>
          </w:p>
          <w:p w:rsidR="00B34DEF" w:rsidRDefault="00B34DEF" w:rsidP="00803CDA">
            <w:pPr>
              <w:widowControl/>
              <w:textAlignment w:val="center"/>
              <w:rPr>
                <w:rFonts w:ascii="宋体" w:cs="宋体"/>
                <w:b/>
                <w:color w:val="000000"/>
                <w:sz w:val="36"/>
                <w:szCs w:val="36"/>
              </w:rPr>
            </w:pPr>
            <w:r w:rsidRPr="00B22DB6">
              <w:rPr>
                <w:rFonts w:ascii="宋体" w:hAnsi="宋体" w:cs="宋体" w:hint="eastAsia"/>
                <w:b/>
                <w:color w:val="000000"/>
                <w:sz w:val="32"/>
                <w:szCs w:val="32"/>
              </w:rPr>
              <w:t>宿舍栋号</w:t>
            </w:r>
            <w:r>
              <w:rPr>
                <w:rFonts w:ascii="宋体" w:hAnsi="宋体" w:cs="宋体" w:hint="eastAsia"/>
                <w:b/>
                <w:color w:val="000000"/>
                <w:sz w:val="36"/>
                <w:szCs w:val="36"/>
              </w:rPr>
              <w:t>：</w:t>
            </w:r>
          </w:p>
        </w:tc>
      </w:tr>
      <w:tr w:rsidR="00B34DEF" w:rsidTr="00803CDA">
        <w:trPr>
          <w:trHeight w:val="480"/>
        </w:trPr>
        <w:tc>
          <w:tcPr>
            <w:tcW w:w="102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widowControl/>
              <w:jc w:val="center"/>
              <w:textAlignment w:val="center"/>
              <w:rPr>
                <w:rFonts w:ascii="宋体" w:cs="宋体"/>
                <w:color w:val="000000"/>
                <w:sz w:val="22"/>
              </w:rPr>
            </w:pPr>
            <w:r>
              <w:rPr>
                <w:rFonts w:ascii="宋体" w:hAnsi="宋体" w:cs="宋体" w:hint="eastAsia"/>
                <w:color w:val="000000"/>
                <w:kern w:val="0"/>
                <w:sz w:val="22"/>
              </w:rPr>
              <w:lastRenderedPageBreak/>
              <w:t>时间</w:t>
            </w:r>
          </w:p>
        </w:tc>
        <w:tc>
          <w:tcPr>
            <w:tcW w:w="234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widowControl/>
              <w:jc w:val="center"/>
              <w:textAlignment w:val="center"/>
              <w:rPr>
                <w:rFonts w:ascii="宋体" w:cs="宋体"/>
                <w:color w:val="000000"/>
                <w:sz w:val="22"/>
              </w:rPr>
            </w:pPr>
            <w:r>
              <w:rPr>
                <w:rFonts w:ascii="宋体" w:hAnsi="宋体" w:cs="宋体" w:hint="eastAsia"/>
                <w:color w:val="000000"/>
                <w:kern w:val="0"/>
                <w:sz w:val="22"/>
              </w:rPr>
              <w:t>学工处值班人员</w:t>
            </w:r>
          </w:p>
        </w:tc>
        <w:tc>
          <w:tcPr>
            <w:tcW w:w="201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widowControl/>
              <w:jc w:val="center"/>
              <w:textAlignment w:val="center"/>
              <w:rPr>
                <w:rFonts w:ascii="宋体" w:cs="宋体"/>
                <w:color w:val="000000"/>
                <w:sz w:val="22"/>
              </w:rPr>
            </w:pPr>
            <w:r>
              <w:rPr>
                <w:rFonts w:ascii="宋体" w:hAnsi="宋体" w:cs="宋体" w:hint="eastAsia"/>
                <w:color w:val="000000"/>
                <w:kern w:val="0"/>
                <w:sz w:val="22"/>
              </w:rPr>
              <w:t>系部值班人员</w:t>
            </w:r>
          </w:p>
        </w:tc>
        <w:tc>
          <w:tcPr>
            <w:tcW w:w="300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widowControl/>
              <w:jc w:val="center"/>
              <w:textAlignment w:val="center"/>
              <w:rPr>
                <w:rFonts w:ascii="宋体" w:cs="宋体"/>
                <w:color w:val="000000"/>
                <w:sz w:val="22"/>
              </w:rPr>
            </w:pPr>
            <w:r>
              <w:rPr>
                <w:rFonts w:ascii="宋体" w:hAnsi="宋体" w:cs="宋体" w:hint="eastAsia"/>
                <w:color w:val="000000"/>
                <w:kern w:val="0"/>
                <w:sz w:val="22"/>
              </w:rPr>
              <w:t>学生会生活部值班人员</w:t>
            </w:r>
          </w:p>
        </w:tc>
        <w:tc>
          <w:tcPr>
            <w:tcW w:w="102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widowControl/>
              <w:jc w:val="center"/>
              <w:textAlignment w:val="center"/>
              <w:rPr>
                <w:rFonts w:ascii="宋体" w:cs="宋体"/>
                <w:color w:val="000000"/>
                <w:sz w:val="22"/>
              </w:rPr>
            </w:pPr>
            <w:r>
              <w:rPr>
                <w:rFonts w:ascii="宋体" w:hAnsi="宋体" w:cs="宋体" w:hint="eastAsia"/>
                <w:color w:val="000000"/>
                <w:kern w:val="0"/>
                <w:sz w:val="22"/>
              </w:rPr>
              <w:t>宿管员</w:t>
            </w:r>
          </w:p>
        </w:tc>
        <w:tc>
          <w:tcPr>
            <w:tcW w:w="69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widowControl/>
              <w:jc w:val="center"/>
              <w:textAlignment w:val="center"/>
              <w:rPr>
                <w:rFonts w:ascii="宋体" w:cs="宋体"/>
                <w:color w:val="000000"/>
                <w:sz w:val="22"/>
              </w:rPr>
            </w:pPr>
            <w:r>
              <w:rPr>
                <w:rFonts w:ascii="宋体" w:hAnsi="宋体" w:cs="宋体" w:hint="eastAsia"/>
                <w:color w:val="000000"/>
                <w:kern w:val="0"/>
                <w:sz w:val="22"/>
              </w:rPr>
              <w:t>备注</w:t>
            </w:r>
          </w:p>
        </w:tc>
      </w:tr>
      <w:tr w:rsidR="00B34DEF" w:rsidTr="00803CDA">
        <w:trPr>
          <w:trHeight w:val="420"/>
        </w:trPr>
        <w:tc>
          <w:tcPr>
            <w:tcW w:w="102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widowControl/>
              <w:jc w:val="center"/>
              <w:textAlignment w:val="center"/>
              <w:rPr>
                <w:rFonts w:ascii="宋体" w:cs="宋体"/>
                <w:color w:val="000000"/>
                <w:sz w:val="22"/>
              </w:rPr>
            </w:pPr>
            <w:r>
              <w:rPr>
                <w:rFonts w:ascii="宋体" w:hAnsi="宋体" w:cs="宋体" w:hint="eastAsia"/>
                <w:color w:val="000000"/>
                <w:kern w:val="0"/>
                <w:sz w:val="22"/>
              </w:rPr>
              <w:t>星期一</w:t>
            </w:r>
          </w:p>
        </w:tc>
        <w:tc>
          <w:tcPr>
            <w:tcW w:w="234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201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300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102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69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r>
      <w:tr w:rsidR="00B34DEF" w:rsidTr="00803CDA">
        <w:trPr>
          <w:trHeight w:val="420"/>
        </w:trPr>
        <w:tc>
          <w:tcPr>
            <w:tcW w:w="102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widowControl/>
              <w:jc w:val="center"/>
              <w:textAlignment w:val="center"/>
              <w:rPr>
                <w:rFonts w:ascii="宋体" w:cs="宋体"/>
                <w:color w:val="000000"/>
                <w:sz w:val="22"/>
              </w:rPr>
            </w:pPr>
            <w:r>
              <w:rPr>
                <w:rFonts w:ascii="宋体" w:hAnsi="宋体" w:cs="宋体" w:hint="eastAsia"/>
                <w:color w:val="000000"/>
                <w:kern w:val="0"/>
                <w:sz w:val="22"/>
              </w:rPr>
              <w:t>星期二</w:t>
            </w:r>
          </w:p>
        </w:tc>
        <w:tc>
          <w:tcPr>
            <w:tcW w:w="234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201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300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102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69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r>
      <w:tr w:rsidR="00B34DEF" w:rsidTr="00803CDA">
        <w:trPr>
          <w:trHeight w:val="380"/>
        </w:trPr>
        <w:tc>
          <w:tcPr>
            <w:tcW w:w="102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widowControl/>
              <w:jc w:val="center"/>
              <w:textAlignment w:val="center"/>
              <w:rPr>
                <w:rFonts w:ascii="宋体" w:cs="宋体"/>
                <w:color w:val="000000"/>
                <w:sz w:val="22"/>
              </w:rPr>
            </w:pPr>
            <w:r>
              <w:rPr>
                <w:rFonts w:ascii="宋体" w:hAnsi="宋体" w:cs="宋体" w:hint="eastAsia"/>
                <w:color w:val="000000"/>
                <w:kern w:val="0"/>
                <w:sz w:val="22"/>
              </w:rPr>
              <w:t>星期三</w:t>
            </w:r>
          </w:p>
        </w:tc>
        <w:tc>
          <w:tcPr>
            <w:tcW w:w="234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201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300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102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69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r>
      <w:tr w:rsidR="00B34DEF" w:rsidTr="00803CDA">
        <w:trPr>
          <w:trHeight w:val="380"/>
        </w:trPr>
        <w:tc>
          <w:tcPr>
            <w:tcW w:w="102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widowControl/>
              <w:jc w:val="center"/>
              <w:textAlignment w:val="center"/>
              <w:rPr>
                <w:rFonts w:ascii="宋体" w:cs="宋体"/>
                <w:color w:val="000000"/>
                <w:sz w:val="22"/>
              </w:rPr>
            </w:pPr>
            <w:r>
              <w:rPr>
                <w:rFonts w:ascii="宋体" w:hAnsi="宋体" w:cs="宋体" w:hint="eastAsia"/>
                <w:color w:val="000000"/>
                <w:kern w:val="0"/>
                <w:sz w:val="22"/>
              </w:rPr>
              <w:t>星期四</w:t>
            </w:r>
          </w:p>
        </w:tc>
        <w:tc>
          <w:tcPr>
            <w:tcW w:w="234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201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300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102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69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r>
      <w:tr w:rsidR="00B34DEF" w:rsidTr="00803CDA">
        <w:trPr>
          <w:trHeight w:val="380"/>
        </w:trPr>
        <w:tc>
          <w:tcPr>
            <w:tcW w:w="102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widowControl/>
              <w:jc w:val="center"/>
              <w:textAlignment w:val="center"/>
              <w:rPr>
                <w:rFonts w:ascii="宋体" w:cs="宋体"/>
                <w:color w:val="000000"/>
                <w:sz w:val="22"/>
              </w:rPr>
            </w:pPr>
            <w:r>
              <w:rPr>
                <w:rFonts w:ascii="宋体" w:hAnsi="宋体" w:cs="宋体" w:hint="eastAsia"/>
                <w:color w:val="000000"/>
                <w:kern w:val="0"/>
                <w:sz w:val="22"/>
              </w:rPr>
              <w:t>星期五</w:t>
            </w:r>
          </w:p>
        </w:tc>
        <w:tc>
          <w:tcPr>
            <w:tcW w:w="234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201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300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102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69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r>
      <w:tr w:rsidR="00B34DEF" w:rsidTr="00803CDA">
        <w:trPr>
          <w:trHeight w:val="420"/>
        </w:trPr>
        <w:tc>
          <w:tcPr>
            <w:tcW w:w="102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widowControl/>
              <w:jc w:val="center"/>
              <w:textAlignment w:val="center"/>
              <w:rPr>
                <w:rFonts w:ascii="宋体" w:cs="宋体"/>
                <w:color w:val="000000"/>
                <w:sz w:val="22"/>
              </w:rPr>
            </w:pPr>
            <w:r>
              <w:rPr>
                <w:rFonts w:ascii="宋体" w:hAnsi="宋体" w:cs="宋体" w:hint="eastAsia"/>
                <w:color w:val="000000"/>
                <w:kern w:val="0"/>
                <w:sz w:val="22"/>
              </w:rPr>
              <w:t>星期六</w:t>
            </w:r>
          </w:p>
        </w:tc>
        <w:tc>
          <w:tcPr>
            <w:tcW w:w="234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201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300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102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69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r>
      <w:tr w:rsidR="00B34DEF" w:rsidTr="00803CDA">
        <w:trPr>
          <w:trHeight w:val="400"/>
        </w:trPr>
        <w:tc>
          <w:tcPr>
            <w:tcW w:w="102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widowControl/>
              <w:jc w:val="center"/>
              <w:textAlignment w:val="center"/>
              <w:rPr>
                <w:rFonts w:ascii="宋体" w:cs="宋体"/>
                <w:color w:val="000000"/>
                <w:sz w:val="22"/>
              </w:rPr>
            </w:pPr>
            <w:r>
              <w:rPr>
                <w:rFonts w:ascii="宋体" w:hAnsi="宋体" w:cs="宋体" w:hint="eastAsia"/>
                <w:color w:val="000000"/>
                <w:kern w:val="0"/>
                <w:sz w:val="22"/>
              </w:rPr>
              <w:t>星期日</w:t>
            </w:r>
          </w:p>
        </w:tc>
        <w:tc>
          <w:tcPr>
            <w:tcW w:w="234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201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300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102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69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rPr>
                <w:rFonts w:ascii="宋体" w:cs="宋体"/>
                <w:color w:val="000000"/>
                <w:sz w:val="22"/>
              </w:rPr>
            </w:pPr>
          </w:p>
        </w:tc>
      </w:tr>
      <w:tr w:rsidR="00B34DEF" w:rsidTr="00803CDA">
        <w:trPr>
          <w:trHeight w:val="1040"/>
        </w:trPr>
        <w:tc>
          <w:tcPr>
            <w:tcW w:w="10080" w:type="dxa"/>
            <w:gridSpan w:val="6"/>
            <w:tcBorders>
              <w:top w:val="nil"/>
              <w:left w:val="nil"/>
              <w:bottom w:val="nil"/>
              <w:right w:val="nil"/>
            </w:tcBorders>
            <w:tcMar>
              <w:top w:w="10" w:type="dxa"/>
              <w:left w:w="10" w:type="dxa"/>
              <w:right w:w="10" w:type="dxa"/>
            </w:tcMar>
            <w:vAlign w:val="center"/>
          </w:tcPr>
          <w:p w:rsidR="00B34DEF" w:rsidRDefault="00B34DEF" w:rsidP="00803CDA">
            <w:pPr>
              <w:widowControl/>
              <w:jc w:val="left"/>
              <w:textAlignment w:val="center"/>
              <w:rPr>
                <w:rFonts w:ascii="仿宋" w:eastAsia="仿宋" w:hAnsi="仿宋" w:cs="仿宋"/>
                <w:b/>
                <w:color w:val="000000"/>
                <w:sz w:val="22"/>
              </w:rPr>
            </w:pPr>
            <w:r>
              <w:rPr>
                <w:rFonts w:ascii="仿宋" w:eastAsia="仿宋" w:hAnsi="仿宋" w:cs="仿宋" w:hint="eastAsia"/>
                <w:b/>
                <w:color w:val="000000"/>
                <w:kern w:val="0"/>
                <w:sz w:val="22"/>
              </w:rPr>
              <w:t>说明：一、</w:t>
            </w:r>
            <w:r w:rsidRPr="00151567">
              <w:rPr>
                <w:rFonts w:ascii="仿宋" w:eastAsia="仿宋" w:hAnsi="仿宋" w:cs="仿宋" w:hint="eastAsia"/>
                <w:color w:val="000000"/>
                <w:kern w:val="0"/>
                <w:sz w:val="22"/>
              </w:rPr>
              <w:t>学工处</w:t>
            </w:r>
            <w:r>
              <w:rPr>
                <w:rFonts w:ascii="仿宋" w:eastAsia="仿宋" w:hAnsi="仿宋" w:cs="仿宋" w:hint="eastAsia"/>
                <w:color w:val="000000"/>
                <w:kern w:val="0"/>
                <w:sz w:val="22"/>
              </w:rPr>
              <w:t>每天安排总值班一人，专门负责组织、督促、协调学生宿舍值班事务。二、系部值班人员由系部安排，每天每栋安排一人。其中华枝苑</w:t>
            </w:r>
            <w:r>
              <w:rPr>
                <w:rFonts w:ascii="仿宋" w:eastAsia="仿宋" w:hAnsi="仿宋" w:cs="仿宋"/>
                <w:color w:val="000000"/>
                <w:kern w:val="0"/>
                <w:sz w:val="22"/>
              </w:rPr>
              <w:t>1</w:t>
            </w:r>
            <w:r>
              <w:rPr>
                <w:rFonts w:ascii="仿宋" w:eastAsia="仿宋" w:hAnsi="仿宋" w:cs="仿宋" w:hint="eastAsia"/>
                <w:color w:val="000000"/>
                <w:kern w:val="0"/>
                <w:sz w:val="22"/>
              </w:rPr>
              <w:t>栋星期一至星期三由学前系负责，星期四至星期日由初教系负责；华枝苑</w:t>
            </w:r>
            <w:r>
              <w:rPr>
                <w:rFonts w:ascii="仿宋" w:eastAsia="仿宋" w:hAnsi="仿宋" w:cs="仿宋"/>
                <w:color w:val="000000"/>
                <w:kern w:val="0"/>
                <w:sz w:val="22"/>
              </w:rPr>
              <w:t>2</w:t>
            </w:r>
            <w:r>
              <w:rPr>
                <w:rFonts w:ascii="仿宋" w:eastAsia="仿宋" w:hAnsi="仿宋" w:cs="仿宋" w:hint="eastAsia"/>
                <w:color w:val="000000"/>
                <w:kern w:val="0"/>
                <w:sz w:val="22"/>
              </w:rPr>
              <w:t>栋、芬芳苑</w:t>
            </w:r>
            <w:r>
              <w:rPr>
                <w:rFonts w:ascii="仿宋" w:eastAsia="仿宋" w:hAnsi="仿宋" w:cs="仿宋"/>
                <w:color w:val="000000"/>
                <w:kern w:val="0"/>
                <w:sz w:val="22"/>
              </w:rPr>
              <w:t>2</w:t>
            </w:r>
            <w:r>
              <w:rPr>
                <w:rFonts w:ascii="仿宋" w:eastAsia="仿宋" w:hAnsi="仿宋" w:cs="仿宋" w:hint="eastAsia"/>
                <w:color w:val="000000"/>
                <w:kern w:val="0"/>
                <w:sz w:val="22"/>
              </w:rPr>
              <w:t>栋、</w:t>
            </w:r>
            <w:r>
              <w:rPr>
                <w:rFonts w:ascii="仿宋" w:eastAsia="仿宋" w:hAnsi="仿宋" w:cs="仿宋"/>
                <w:color w:val="000000"/>
                <w:kern w:val="0"/>
                <w:sz w:val="22"/>
              </w:rPr>
              <w:t>4</w:t>
            </w:r>
            <w:r>
              <w:rPr>
                <w:rFonts w:ascii="仿宋" w:eastAsia="仿宋" w:hAnsi="仿宋" w:cs="仿宋" w:hint="eastAsia"/>
                <w:color w:val="000000"/>
                <w:kern w:val="0"/>
                <w:sz w:val="22"/>
              </w:rPr>
              <w:t>栋由学前系负责；桃李苑、芬芳苑</w:t>
            </w:r>
            <w:r>
              <w:rPr>
                <w:rFonts w:ascii="仿宋" w:eastAsia="仿宋" w:hAnsi="仿宋" w:cs="仿宋"/>
                <w:color w:val="000000"/>
                <w:kern w:val="0"/>
                <w:sz w:val="22"/>
              </w:rPr>
              <w:t>1</w:t>
            </w:r>
            <w:r>
              <w:rPr>
                <w:rFonts w:ascii="仿宋" w:eastAsia="仿宋" w:hAnsi="仿宋" w:cs="仿宋" w:hint="eastAsia"/>
                <w:color w:val="000000"/>
                <w:kern w:val="0"/>
                <w:sz w:val="22"/>
              </w:rPr>
              <w:t>栋由初教系负责；芬芳苑</w:t>
            </w:r>
            <w:r>
              <w:rPr>
                <w:rFonts w:ascii="仿宋" w:eastAsia="仿宋" w:hAnsi="仿宋" w:cs="仿宋"/>
                <w:color w:val="000000"/>
                <w:kern w:val="0"/>
                <w:sz w:val="22"/>
              </w:rPr>
              <w:t>3</w:t>
            </w:r>
            <w:r>
              <w:rPr>
                <w:rFonts w:ascii="仿宋" w:eastAsia="仿宋" w:hAnsi="仿宋" w:cs="仿宋" w:hint="eastAsia"/>
                <w:color w:val="000000"/>
                <w:kern w:val="0"/>
                <w:sz w:val="22"/>
              </w:rPr>
              <w:t>栋星期一至星期三由教技系负责，星期四至星期日由艺术系负责。三、</w:t>
            </w:r>
            <w:r w:rsidRPr="00151567">
              <w:rPr>
                <w:rFonts w:ascii="仿宋" w:eastAsia="仿宋" w:hAnsi="仿宋" w:cs="宋体" w:hint="eastAsia"/>
                <w:color w:val="000000"/>
                <w:kern w:val="0"/>
                <w:sz w:val="22"/>
              </w:rPr>
              <w:t>学生会生活部值班人员</w:t>
            </w:r>
            <w:r>
              <w:rPr>
                <w:rFonts w:ascii="仿宋" w:eastAsia="仿宋" w:hAnsi="仿宋" w:cs="宋体" w:hint="eastAsia"/>
                <w:color w:val="000000"/>
                <w:kern w:val="0"/>
                <w:sz w:val="22"/>
              </w:rPr>
              <w:t>由学工处统筹安排</w:t>
            </w:r>
          </w:p>
        </w:tc>
      </w:tr>
    </w:tbl>
    <w:p w:rsidR="00B34DEF" w:rsidRDefault="00B34DEF" w:rsidP="00B85553">
      <w:pPr>
        <w:pStyle w:val="a4"/>
        <w:shd w:val="clear" w:color="auto" w:fill="FFFFFF"/>
        <w:spacing w:after="0" w:afterAutospacing="0" w:line="460" w:lineRule="exact"/>
        <w:jc w:val="both"/>
        <w:rPr>
          <w:sz w:val="28"/>
          <w:szCs w:val="28"/>
        </w:rPr>
      </w:pPr>
    </w:p>
    <w:p w:rsidR="00B34DEF" w:rsidRDefault="00B34DEF" w:rsidP="00B85553">
      <w:pPr>
        <w:pStyle w:val="a4"/>
        <w:shd w:val="clear" w:color="auto" w:fill="FFFFFF"/>
        <w:spacing w:after="0" w:afterAutospacing="0" w:line="460" w:lineRule="exact"/>
        <w:jc w:val="both"/>
        <w:rPr>
          <w:sz w:val="28"/>
          <w:szCs w:val="28"/>
        </w:rPr>
      </w:pPr>
    </w:p>
    <w:tbl>
      <w:tblPr>
        <w:tblpPr w:leftFromText="180" w:rightFromText="180" w:vertAnchor="text" w:horzAnchor="page" w:tblpX="959" w:tblpY="39"/>
        <w:tblOverlap w:val="never"/>
        <w:tblW w:w="9851" w:type="dxa"/>
        <w:tblCellMar>
          <w:left w:w="0" w:type="dxa"/>
          <w:right w:w="0" w:type="dxa"/>
        </w:tblCellMar>
        <w:tblLook w:val="00A0"/>
      </w:tblPr>
      <w:tblGrid>
        <w:gridCol w:w="615"/>
        <w:gridCol w:w="1498"/>
        <w:gridCol w:w="936"/>
        <w:gridCol w:w="809"/>
        <w:gridCol w:w="910"/>
        <w:gridCol w:w="1498"/>
        <w:gridCol w:w="1498"/>
        <w:gridCol w:w="2087"/>
      </w:tblGrid>
      <w:tr w:rsidR="00B34DEF" w:rsidTr="00803CDA">
        <w:trPr>
          <w:trHeight w:val="500"/>
        </w:trPr>
        <w:tc>
          <w:tcPr>
            <w:tcW w:w="9851" w:type="dxa"/>
            <w:gridSpan w:val="8"/>
            <w:tcBorders>
              <w:top w:val="nil"/>
              <w:left w:val="nil"/>
              <w:bottom w:val="nil"/>
              <w:right w:val="nil"/>
            </w:tcBorders>
            <w:noWrap/>
            <w:tcMar>
              <w:top w:w="10" w:type="dxa"/>
              <w:left w:w="10" w:type="dxa"/>
              <w:right w:w="10" w:type="dxa"/>
            </w:tcMar>
            <w:vAlign w:val="center"/>
          </w:tcPr>
          <w:p w:rsidR="00B34DEF" w:rsidRPr="007079E2" w:rsidRDefault="00B34DEF" w:rsidP="00424CF1">
            <w:pPr>
              <w:widowControl/>
              <w:textAlignment w:val="center"/>
              <w:rPr>
                <w:rFonts w:ascii="宋体" w:cs="宋体"/>
                <w:b/>
                <w:color w:val="000000"/>
                <w:kern w:val="0"/>
                <w:sz w:val="28"/>
                <w:szCs w:val="28"/>
              </w:rPr>
            </w:pPr>
            <w:r w:rsidRPr="007079E2">
              <w:rPr>
                <w:rFonts w:ascii="宋体" w:hAnsi="宋体" w:cs="宋体" w:hint="eastAsia"/>
                <w:b/>
                <w:color w:val="000000"/>
                <w:kern w:val="0"/>
                <w:sz w:val="28"/>
                <w:szCs w:val="28"/>
              </w:rPr>
              <w:t>附件</w:t>
            </w:r>
            <w:r w:rsidRPr="007079E2">
              <w:rPr>
                <w:rFonts w:ascii="宋体" w:hAnsi="宋体" w:cs="宋体"/>
                <w:b/>
                <w:color w:val="000000"/>
                <w:kern w:val="0"/>
                <w:sz w:val="28"/>
                <w:szCs w:val="28"/>
              </w:rPr>
              <w:t>10</w:t>
            </w:r>
          </w:p>
          <w:p w:rsidR="00B34DEF" w:rsidRDefault="00B34DEF" w:rsidP="00640C56">
            <w:pPr>
              <w:widowControl/>
              <w:ind w:firstLineChars="750" w:firstLine="2409"/>
              <w:textAlignment w:val="center"/>
              <w:rPr>
                <w:rFonts w:ascii="宋体" w:cs="宋体"/>
                <w:b/>
                <w:color w:val="000000"/>
                <w:sz w:val="32"/>
                <w:szCs w:val="32"/>
              </w:rPr>
            </w:pPr>
            <w:r>
              <w:rPr>
                <w:rFonts w:ascii="宋体" w:hAnsi="宋体" w:cs="宋体" w:hint="eastAsia"/>
                <w:b/>
                <w:color w:val="000000"/>
                <w:kern w:val="0"/>
                <w:sz w:val="32"/>
                <w:szCs w:val="32"/>
              </w:rPr>
              <w:t>学生宿舍“三员一长”花名册</w:t>
            </w:r>
          </w:p>
        </w:tc>
      </w:tr>
      <w:tr w:rsidR="00B34DEF" w:rsidTr="00803CDA">
        <w:trPr>
          <w:trHeight w:val="500"/>
        </w:trPr>
        <w:tc>
          <w:tcPr>
            <w:tcW w:w="9851" w:type="dxa"/>
            <w:gridSpan w:val="8"/>
            <w:tcBorders>
              <w:top w:val="nil"/>
              <w:left w:val="nil"/>
              <w:bottom w:val="nil"/>
              <w:right w:val="nil"/>
            </w:tcBorders>
            <w:noWrap/>
            <w:tcMar>
              <w:top w:w="10" w:type="dxa"/>
              <w:left w:w="10" w:type="dxa"/>
              <w:right w:w="10" w:type="dxa"/>
            </w:tcMar>
            <w:vAlign w:val="center"/>
          </w:tcPr>
          <w:p w:rsidR="00B34DEF" w:rsidRDefault="00B34DEF" w:rsidP="00803CDA">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系</w:t>
            </w:r>
            <w:r>
              <w:rPr>
                <w:rFonts w:ascii="宋体" w:hAnsi="宋体" w:cs="宋体"/>
                <w:color w:val="000000"/>
                <w:kern w:val="0"/>
                <w:sz w:val="22"/>
              </w:rPr>
              <w:t xml:space="preserve">      </w:t>
            </w:r>
            <w:r>
              <w:rPr>
                <w:rFonts w:ascii="宋体" w:hAnsi="宋体" w:cs="宋体" w:hint="eastAsia"/>
                <w:color w:val="000000"/>
                <w:kern w:val="0"/>
                <w:sz w:val="22"/>
              </w:rPr>
              <w:t>班</w:t>
            </w:r>
            <w:r>
              <w:rPr>
                <w:rFonts w:ascii="宋体" w:hAnsi="宋体" w:cs="宋体"/>
                <w:color w:val="000000"/>
                <w:kern w:val="0"/>
                <w:sz w:val="22"/>
              </w:rPr>
              <w:t xml:space="preserve">    </w:t>
            </w:r>
            <w:r>
              <w:rPr>
                <w:rFonts w:ascii="宋体" w:hAnsi="宋体" w:cs="宋体" w:hint="eastAsia"/>
                <w:color w:val="000000"/>
                <w:kern w:val="0"/>
                <w:sz w:val="22"/>
              </w:rPr>
              <w:t>辅导员（班主任）：</w:t>
            </w:r>
            <w:r>
              <w:rPr>
                <w:rFonts w:ascii="宋体" w:hAnsi="宋体" w:cs="宋体"/>
                <w:color w:val="000000"/>
                <w:kern w:val="0"/>
                <w:sz w:val="22"/>
              </w:rPr>
              <w:t xml:space="preserve">        </w:t>
            </w:r>
          </w:p>
        </w:tc>
      </w:tr>
      <w:tr w:rsidR="00B34DEF" w:rsidTr="00803CDA">
        <w:trPr>
          <w:trHeight w:val="360"/>
        </w:trPr>
        <w:tc>
          <w:tcPr>
            <w:tcW w:w="61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widowControl/>
              <w:jc w:val="center"/>
              <w:textAlignment w:val="center"/>
              <w:rPr>
                <w:rFonts w:ascii="宋体" w:cs="宋体"/>
                <w:color w:val="000000"/>
                <w:sz w:val="22"/>
              </w:rPr>
            </w:pPr>
            <w:r>
              <w:rPr>
                <w:rFonts w:ascii="宋体" w:hAnsi="宋体" w:cs="宋体" w:hint="eastAsia"/>
                <w:color w:val="000000"/>
                <w:kern w:val="0"/>
                <w:sz w:val="22"/>
              </w:rPr>
              <w:t>序号</w:t>
            </w:r>
          </w:p>
        </w:tc>
        <w:tc>
          <w:tcPr>
            <w:tcW w:w="149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widowControl/>
              <w:jc w:val="center"/>
              <w:textAlignment w:val="center"/>
              <w:rPr>
                <w:rFonts w:ascii="宋体" w:cs="宋体"/>
                <w:color w:val="000000"/>
                <w:sz w:val="22"/>
              </w:rPr>
            </w:pPr>
            <w:r>
              <w:rPr>
                <w:rFonts w:ascii="宋体" w:hAnsi="宋体" w:cs="宋体" w:hint="eastAsia"/>
                <w:color w:val="000000"/>
                <w:kern w:val="0"/>
                <w:sz w:val="22"/>
              </w:rPr>
              <w:t>系部、班级</w:t>
            </w:r>
          </w:p>
        </w:tc>
        <w:tc>
          <w:tcPr>
            <w:tcW w:w="93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B34DEF" w:rsidRDefault="00B34DEF" w:rsidP="00803CDA">
            <w:pPr>
              <w:widowControl/>
              <w:jc w:val="center"/>
              <w:textAlignment w:val="center"/>
              <w:rPr>
                <w:rFonts w:ascii="宋体" w:cs="宋体"/>
                <w:color w:val="000000"/>
                <w:sz w:val="20"/>
                <w:szCs w:val="20"/>
              </w:rPr>
            </w:pPr>
            <w:r>
              <w:rPr>
                <w:rFonts w:ascii="宋体" w:hAnsi="宋体" w:cs="宋体" w:hint="eastAsia"/>
                <w:color w:val="000000"/>
                <w:kern w:val="0"/>
                <w:sz w:val="20"/>
                <w:szCs w:val="20"/>
              </w:rPr>
              <w:t>楼栋</w:t>
            </w:r>
          </w:p>
        </w:tc>
        <w:tc>
          <w:tcPr>
            <w:tcW w:w="809" w:type="dxa"/>
            <w:tcBorders>
              <w:top w:val="single" w:sz="4" w:space="0" w:color="000000"/>
              <w:left w:val="nil"/>
              <w:bottom w:val="single" w:sz="4" w:space="0" w:color="000000"/>
              <w:right w:val="single" w:sz="4" w:space="0" w:color="000000"/>
            </w:tcBorders>
            <w:tcMar>
              <w:top w:w="10" w:type="dxa"/>
              <w:left w:w="10" w:type="dxa"/>
              <w:right w:w="10" w:type="dxa"/>
            </w:tcMar>
            <w:vAlign w:val="center"/>
          </w:tcPr>
          <w:p w:rsidR="00B34DEF" w:rsidRDefault="00B34DEF" w:rsidP="00803CDA">
            <w:pPr>
              <w:widowControl/>
              <w:jc w:val="center"/>
              <w:textAlignment w:val="center"/>
              <w:rPr>
                <w:rFonts w:ascii="宋体" w:cs="宋体"/>
                <w:color w:val="000000"/>
                <w:sz w:val="20"/>
                <w:szCs w:val="20"/>
              </w:rPr>
            </w:pPr>
            <w:r>
              <w:rPr>
                <w:rFonts w:ascii="宋体" w:hAnsi="宋体" w:cs="宋体" w:hint="eastAsia"/>
                <w:color w:val="000000"/>
                <w:kern w:val="0"/>
                <w:sz w:val="20"/>
                <w:szCs w:val="20"/>
              </w:rPr>
              <w:t>寝室号</w:t>
            </w:r>
          </w:p>
        </w:tc>
        <w:tc>
          <w:tcPr>
            <w:tcW w:w="910" w:type="dxa"/>
            <w:tcBorders>
              <w:top w:val="single" w:sz="4" w:space="0" w:color="000000"/>
              <w:left w:val="nil"/>
              <w:bottom w:val="single" w:sz="4" w:space="0" w:color="000000"/>
              <w:right w:val="single" w:sz="4" w:space="0" w:color="000000"/>
            </w:tcBorders>
            <w:tcMar>
              <w:top w:w="10" w:type="dxa"/>
              <w:left w:w="10" w:type="dxa"/>
              <w:right w:w="10" w:type="dxa"/>
            </w:tcMar>
            <w:vAlign w:val="center"/>
          </w:tcPr>
          <w:p w:rsidR="00B34DEF" w:rsidRDefault="00B34DEF" w:rsidP="00803CDA">
            <w:pPr>
              <w:widowControl/>
              <w:jc w:val="center"/>
              <w:textAlignment w:val="center"/>
              <w:rPr>
                <w:rFonts w:ascii="宋体" w:cs="宋体"/>
                <w:color w:val="000000"/>
                <w:sz w:val="20"/>
                <w:szCs w:val="20"/>
              </w:rPr>
            </w:pPr>
            <w:r>
              <w:rPr>
                <w:rFonts w:ascii="宋体" w:hAnsi="宋体" w:cs="宋体" w:hint="eastAsia"/>
                <w:color w:val="000000"/>
                <w:kern w:val="0"/>
                <w:sz w:val="20"/>
                <w:szCs w:val="20"/>
              </w:rPr>
              <w:t>寝室长</w:t>
            </w:r>
          </w:p>
        </w:tc>
        <w:tc>
          <w:tcPr>
            <w:tcW w:w="149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widowControl/>
              <w:jc w:val="center"/>
              <w:textAlignment w:val="center"/>
              <w:rPr>
                <w:rFonts w:ascii="宋体" w:cs="宋体"/>
                <w:color w:val="000000"/>
                <w:sz w:val="22"/>
              </w:rPr>
            </w:pPr>
            <w:r>
              <w:rPr>
                <w:rFonts w:ascii="宋体" w:hAnsi="宋体" w:cs="宋体" w:hint="eastAsia"/>
                <w:color w:val="000000"/>
                <w:kern w:val="0"/>
                <w:sz w:val="22"/>
              </w:rPr>
              <w:t>安全信息员</w:t>
            </w:r>
          </w:p>
        </w:tc>
        <w:tc>
          <w:tcPr>
            <w:tcW w:w="149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widowControl/>
              <w:jc w:val="center"/>
              <w:textAlignment w:val="center"/>
              <w:rPr>
                <w:rFonts w:ascii="宋体" w:cs="宋体"/>
                <w:color w:val="000000"/>
                <w:sz w:val="22"/>
              </w:rPr>
            </w:pPr>
            <w:r>
              <w:rPr>
                <w:rFonts w:ascii="宋体" w:hAnsi="宋体" w:cs="宋体" w:hint="eastAsia"/>
                <w:color w:val="000000"/>
                <w:kern w:val="0"/>
                <w:sz w:val="22"/>
              </w:rPr>
              <w:t>卫生管理员</w:t>
            </w:r>
          </w:p>
        </w:tc>
        <w:tc>
          <w:tcPr>
            <w:tcW w:w="2087"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widowControl/>
              <w:jc w:val="center"/>
              <w:textAlignment w:val="center"/>
              <w:rPr>
                <w:rFonts w:ascii="宋体" w:cs="宋体"/>
                <w:color w:val="000000"/>
                <w:sz w:val="22"/>
              </w:rPr>
            </w:pPr>
            <w:r>
              <w:rPr>
                <w:rFonts w:ascii="宋体" w:hAnsi="宋体" w:cs="宋体" w:hint="eastAsia"/>
                <w:color w:val="000000"/>
                <w:kern w:val="0"/>
                <w:sz w:val="22"/>
              </w:rPr>
              <w:t>心理健康联络员</w:t>
            </w:r>
          </w:p>
        </w:tc>
      </w:tr>
      <w:tr w:rsidR="00B34DEF" w:rsidTr="00803CDA">
        <w:trPr>
          <w:trHeight w:val="320"/>
        </w:trPr>
        <w:tc>
          <w:tcPr>
            <w:tcW w:w="61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149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93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80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91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149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149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2087"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r>
      <w:tr w:rsidR="00B34DEF" w:rsidTr="00803CDA">
        <w:trPr>
          <w:trHeight w:val="340"/>
        </w:trPr>
        <w:tc>
          <w:tcPr>
            <w:tcW w:w="61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149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93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80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91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149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149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2087"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r>
      <w:tr w:rsidR="00B34DEF" w:rsidTr="00803CDA">
        <w:trPr>
          <w:trHeight w:val="340"/>
        </w:trPr>
        <w:tc>
          <w:tcPr>
            <w:tcW w:w="61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149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93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80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91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149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149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2087"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r>
      <w:tr w:rsidR="00B34DEF" w:rsidTr="00803CDA">
        <w:trPr>
          <w:trHeight w:val="340"/>
        </w:trPr>
        <w:tc>
          <w:tcPr>
            <w:tcW w:w="61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149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93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80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91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149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149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2087"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r>
      <w:tr w:rsidR="00B34DEF" w:rsidTr="00803CDA">
        <w:trPr>
          <w:trHeight w:val="320"/>
        </w:trPr>
        <w:tc>
          <w:tcPr>
            <w:tcW w:w="61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149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93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80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91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149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149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2087"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r>
      <w:tr w:rsidR="00B34DEF" w:rsidTr="00803CDA">
        <w:trPr>
          <w:trHeight w:val="360"/>
        </w:trPr>
        <w:tc>
          <w:tcPr>
            <w:tcW w:w="61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149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93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80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91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149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149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c>
          <w:tcPr>
            <w:tcW w:w="2087"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34DEF" w:rsidRDefault="00B34DEF" w:rsidP="00803CDA">
            <w:pPr>
              <w:jc w:val="center"/>
              <w:rPr>
                <w:rFonts w:ascii="宋体" w:cs="宋体"/>
                <w:color w:val="000000"/>
                <w:sz w:val="22"/>
              </w:rPr>
            </w:pPr>
          </w:p>
        </w:tc>
      </w:tr>
      <w:tr w:rsidR="00B34DEF" w:rsidTr="00803CDA">
        <w:trPr>
          <w:trHeight w:val="316"/>
        </w:trPr>
        <w:tc>
          <w:tcPr>
            <w:tcW w:w="9851" w:type="dxa"/>
            <w:gridSpan w:val="8"/>
            <w:vMerge w:val="restart"/>
            <w:tcBorders>
              <w:top w:val="nil"/>
              <w:left w:val="nil"/>
              <w:bottom w:val="nil"/>
              <w:right w:val="nil"/>
            </w:tcBorders>
            <w:tcMar>
              <w:top w:w="10" w:type="dxa"/>
              <w:left w:w="10" w:type="dxa"/>
              <w:right w:w="10" w:type="dxa"/>
            </w:tcMar>
            <w:vAlign w:val="center"/>
          </w:tcPr>
          <w:p w:rsidR="00B34DEF" w:rsidRDefault="00B34DEF" w:rsidP="00803CDA">
            <w:pPr>
              <w:widowControl/>
              <w:jc w:val="left"/>
              <w:textAlignment w:val="center"/>
              <w:rPr>
                <w:rFonts w:ascii="宋体" w:cs="宋体"/>
                <w:color w:val="000000"/>
                <w:sz w:val="22"/>
              </w:rPr>
            </w:pPr>
            <w:r>
              <w:rPr>
                <w:rFonts w:ascii="宋体" w:hAnsi="宋体" w:cs="宋体" w:hint="eastAsia"/>
                <w:b/>
                <w:bCs/>
                <w:color w:val="000000"/>
                <w:kern w:val="0"/>
                <w:sz w:val="22"/>
              </w:rPr>
              <w:t>说明：</w:t>
            </w:r>
            <w:r>
              <w:rPr>
                <w:rFonts w:ascii="宋体" w:hAnsi="宋体" w:cs="宋体" w:hint="eastAsia"/>
                <w:color w:val="000000"/>
                <w:kern w:val="0"/>
                <w:sz w:val="22"/>
              </w:rPr>
              <w:t>寝室长：负责宿舍纪律制度落实、考勤、内务管理、文化建设等；安全信息员：负责宿舍安全隐患排查报告、门禁、落锁等；卫生管理员：负责宿舍卫生、消毒、通风、疫情报告等；心理健康联络员：负责宿舍成员的心理状况观察及报告、心理援助帮扶等。</w:t>
            </w:r>
          </w:p>
        </w:tc>
      </w:tr>
      <w:tr w:rsidR="00B34DEF" w:rsidTr="00803CDA">
        <w:trPr>
          <w:trHeight w:val="840"/>
        </w:trPr>
        <w:tc>
          <w:tcPr>
            <w:tcW w:w="9851" w:type="dxa"/>
            <w:gridSpan w:val="8"/>
            <w:vMerge/>
            <w:tcBorders>
              <w:top w:val="nil"/>
              <w:left w:val="nil"/>
              <w:bottom w:val="nil"/>
              <w:right w:val="nil"/>
            </w:tcBorders>
            <w:tcMar>
              <w:top w:w="10" w:type="dxa"/>
              <w:left w:w="10" w:type="dxa"/>
              <w:right w:w="10" w:type="dxa"/>
            </w:tcMar>
            <w:vAlign w:val="center"/>
          </w:tcPr>
          <w:p w:rsidR="00B34DEF" w:rsidRDefault="00B34DEF" w:rsidP="00803CDA">
            <w:pPr>
              <w:jc w:val="left"/>
              <w:rPr>
                <w:rFonts w:ascii="宋体" w:cs="宋体"/>
                <w:color w:val="000000"/>
                <w:sz w:val="22"/>
              </w:rPr>
            </w:pPr>
          </w:p>
        </w:tc>
      </w:tr>
    </w:tbl>
    <w:p w:rsidR="00B34DEF" w:rsidRPr="00455D6B" w:rsidRDefault="00B34DEF" w:rsidP="00B85553">
      <w:pPr>
        <w:pStyle w:val="a4"/>
        <w:shd w:val="clear" w:color="auto" w:fill="FFFFFF"/>
        <w:spacing w:after="0" w:afterAutospacing="0" w:line="460" w:lineRule="exact"/>
        <w:jc w:val="both"/>
        <w:rPr>
          <w:sz w:val="28"/>
          <w:szCs w:val="28"/>
        </w:rPr>
      </w:pPr>
    </w:p>
    <w:sectPr w:rsidR="00B34DEF" w:rsidRPr="00455D6B" w:rsidSect="00162015">
      <w:footerReference w:type="even" r:id="rId7"/>
      <w:footerReference w:type="default" r:id="rId8"/>
      <w:pgSz w:w="11906" w:h="16838"/>
      <w:pgMar w:top="1418" w:right="1474" w:bottom="1304" w:left="1474"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0FFD" w:rsidRDefault="00C30FFD">
      <w:r>
        <w:separator/>
      </w:r>
    </w:p>
  </w:endnote>
  <w:endnote w:type="continuationSeparator" w:id="0">
    <w:p w:rsidR="00C30FFD" w:rsidRDefault="00C30F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ingLiUfalt">
    <w:altName w:val="PMingLiU-ExtB"/>
    <w:panose1 w:val="00000000000000000000"/>
    <w:charset w:val="88"/>
    <w:family w:val="modern"/>
    <w:notTrueType/>
    <w:pitch w:val="default"/>
    <w:sig w:usb0="00000001" w:usb1="08080000" w:usb2="00000010" w:usb3="00000000" w:csb0="00100000"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大标宋简体">
    <w:altName w:val="微软雅黑"/>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DEF" w:rsidRDefault="00E807AE" w:rsidP="007120F7">
    <w:pPr>
      <w:pStyle w:val="a7"/>
      <w:framePr w:wrap="around" w:vAnchor="text" w:hAnchor="margin" w:xAlign="center" w:y="1"/>
      <w:rPr>
        <w:rStyle w:val="a9"/>
      </w:rPr>
    </w:pPr>
    <w:r>
      <w:rPr>
        <w:rStyle w:val="a9"/>
      </w:rPr>
      <w:fldChar w:fldCharType="begin"/>
    </w:r>
    <w:r w:rsidR="00B34DEF">
      <w:rPr>
        <w:rStyle w:val="a9"/>
      </w:rPr>
      <w:instrText xml:space="preserve">PAGE  </w:instrText>
    </w:r>
    <w:r>
      <w:rPr>
        <w:rStyle w:val="a9"/>
      </w:rPr>
      <w:fldChar w:fldCharType="end"/>
    </w:r>
  </w:p>
  <w:p w:rsidR="00B34DEF" w:rsidRDefault="00B34DEF">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DEF" w:rsidRDefault="00E807AE" w:rsidP="007120F7">
    <w:pPr>
      <w:pStyle w:val="a7"/>
      <w:framePr w:wrap="around" w:vAnchor="text" w:hAnchor="margin" w:xAlign="center" w:y="1"/>
      <w:rPr>
        <w:rStyle w:val="a9"/>
      </w:rPr>
    </w:pPr>
    <w:r>
      <w:rPr>
        <w:rStyle w:val="a9"/>
      </w:rPr>
      <w:fldChar w:fldCharType="begin"/>
    </w:r>
    <w:r w:rsidR="00B34DEF">
      <w:rPr>
        <w:rStyle w:val="a9"/>
      </w:rPr>
      <w:instrText xml:space="preserve">PAGE  </w:instrText>
    </w:r>
    <w:r>
      <w:rPr>
        <w:rStyle w:val="a9"/>
      </w:rPr>
      <w:fldChar w:fldCharType="separate"/>
    </w:r>
    <w:r w:rsidR="00CD08C2">
      <w:rPr>
        <w:rStyle w:val="a9"/>
        <w:noProof/>
      </w:rPr>
      <w:t>- 1 -</w:t>
    </w:r>
    <w:r>
      <w:rPr>
        <w:rStyle w:val="a9"/>
      </w:rPr>
      <w:fldChar w:fldCharType="end"/>
    </w:r>
  </w:p>
  <w:p w:rsidR="00B34DEF" w:rsidRDefault="00B34DE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0FFD" w:rsidRDefault="00C30FFD">
      <w:r>
        <w:separator/>
      </w:r>
    </w:p>
  </w:footnote>
  <w:footnote w:type="continuationSeparator" w:id="0">
    <w:p w:rsidR="00C30FFD" w:rsidRDefault="00C30F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B1D4A"/>
    <w:multiLevelType w:val="hybridMultilevel"/>
    <w:tmpl w:val="910E2C1E"/>
    <w:lvl w:ilvl="0" w:tplc="1832A7BE">
      <w:start w:val="3"/>
      <w:numFmt w:val="japaneseCounting"/>
      <w:lvlText w:val="%1、"/>
      <w:lvlJc w:val="left"/>
      <w:pPr>
        <w:ind w:left="1140" w:hanging="72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
    <w:nsid w:val="095835D9"/>
    <w:multiLevelType w:val="hybridMultilevel"/>
    <w:tmpl w:val="B83683E8"/>
    <w:lvl w:ilvl="0" w:tplc="EB40B810">
      <w:start w:val="1"/>
      <w:numFmt w:val="japaneseCounting"/>
      <w:lvlText w:val="%1、"/>
      <w:lvlJc w:val="left"/>
      <w:pPr>
        <w:tabs>
          <w:tab w:val="num" w:pos="1280"/>
        </w:tabs>
        <w:ind w:left="1280" w:hanging="720"/>
      </w:pPr>
      <w:rPr>
        <w:rFonts w:cs="Times New Roman" w:hint="default"/>
      </w:rPr>
    </w:lvl>
    <w:lvl w:ilvl="1" w:tplc="04090019" w:tentative="1">
      <w:start w:val="1"/>
      <w:numFmt w:val="lowerLetter"/>
      <w:lvlText w:val="%2)"/>
      <w:lvlJc w:val="left"/>
      <w:pPr>
        <w:tabs>
          <w:tab w:val="num" w:pos="1400"/>
        </w:tabs>
        <w:ind w:left="1400" w:hanging="420"/>
      </w:pPr>
      <w:rPr>
        <w:rFonts w:cs="Times New Roman"/>
      </w:rPr>
    </w:lvl>
    <w:lvl w:ilvl="2" w:tplc="0409001B" w:tentative="1">
      <w:start w:val="1"/>
      <w:numFmt w:val="lowerRoman"/>
      <w:lvlText w:val="%3."/>
      <w:lvlJc w:val="right"/>
      <w:pPr>
        <w:tabs>
          <w:tab w:val="num" w:pos="1820"/>
        </w:tabs>
        <w:ind w:left="1820" w:hanging="420"/>
      </w:pPr>
      <w:rPr>
        <w:rFonts w:cs="Times New Roman"/>
      </w:rPr>
    </w:lvl>
    <w:lvl w:ilvl="3" w:tplc="0409000F" w:tentative="1">
      <w:start w:val="1"/>
      <w:numFmt w:val="decimal"/>
      <w:lvlText w:val="%4."/>
      <w:lvlJc w:val="left"/>
      <w:pPr>
        <w:tabs>
          <w:tab w:val="num" w:pos="2240"/>
        </w:tabs>
        <w:ind w:left="2240" w:hanging="420"/>
      </w:pPr>
      <w:rPr>
        <w:rFonts w:cs="Times New Roman"/>
      </w:rPr>
    </w:lvl>
    <w:lvl w:ilvl="4" w:tplc="04090019" w:tentative="1">
      <w:start w:val="1"/>
      <w:numFmt w:val="lowerLetter"/>
      <w:lvlText w:val="%5)"/>
      <w:lvlJc w:val="left"/>
      <w:pPr>
        <w:tabs>
          <w:tab w:val="num" w:pos="2660"/>
        </w:tabs>
        <w:ind w:left="2660" w:hanging="420"/>
      </w:pPr>
      <w:rPr>
        <w:rFonts w:cs="Times New Roman"/>
      </w:rPr>
    </w:lvl>
    <w:lvl w:ilvl="5" w:tplc="0409001B" w:tentative="1">
      <w:start w:val="1"/>
      <w:numFmt w:val="lowerRoman"/>
      <w:lvlText w:val="%6."/>
      <w:lvlJc w:val="right"/>
      <w:pPr>
        <w:tabs>
          <w:tab w:val="num" w:pos="3080"/>
        </w:tabs>
        <w:ind w:left="3080" w:hanging="420"/>
      </w:pPr>
      <w:rPr>
        <w:rFonts w:cs="Times New Roman"/>
      </w:rPr>
    </w:lvl>
    <w:lvl w:ilvl="6" w:tplc="0409000F" w:tentative="1">
      <w:start w:val="1"/>
      <w:numFmt w:val="decimal"/>
      <w:lvlText w:val="%7."/>
      <w:lvlJc w:val="left"/>
      <w:pPr>
        <w:tabs>
          <w:tab w:val="num" w:pos="3500"/>
        </w:tabs>
        <w:ind w:left="3500" w:hanging="420"/>
      </w:pPr>
      <w:rPr>
        <w:rFonts w:cs="Times New Roman"/>
      </w:rPr>
    </w:lvl>
    <w:lvl w:ilvl="7" w:tplc="04090019" w:tentative="1">
      <w:start w:val="1"/>
      <w:numFmt w:val="lowerLetter"/>
      <w:lvlText w:val="%8)"/>
      <w:lvlJc w:val="left"/>
      <w:pPr>
        <w:tabs>
          <w:tab w:val="num" w:pos="3920"/>
        </w:tabs>
        <w:ind w:left="3920" w:hanging="420"/>
      </w:pPr>
      <w:rPr>
        <w:rFonts w:cs="Times New Roman"/>
      </w:rPr>
    </w:lvl>
    <w:lvl w:ilvl="8" w:tplc="0409001B" w:tentative="1">
      <w:start w:val="1"/>
      <w:numFmt w:val="lowerRoman"/>
      <w:lvlText w:val="%9."/>
      <w:lvlJc w:val="right"/>
      <w:pPr>
        <w:tabs>
          <w:tab w:val="num" w:pos="4340"/>
        </w:tabs>
        <w:ind w:left="4340" w:hanging="420"/>
      </w:pPr>
      <w:rPr>
        <w:rFonts w:cs="Times New Roman"/>
      </w:rPr>
    </w:lvl>
  </w:abstractNum>
  <w:abstractNum w:abstractNumId="2">
    <w:nsid w:val="1BEF48FC"/>
    <w:multiLevelType w:val="hybridMultilevel"/>
    <w:tmpl w:val="24508C9E"/>
    <w:lvl w:ilvl="0" w:tplc="EB40B810">
      <w:start w:val="1"/>
      <w:numFmt w:val="japaneseCounting"/>
      <w:lvlText w:val="%1、"/>
      <w:lvlJc w:val="left"/>
      <w:pPr>
        <w:tabs>
          <w:tab w:val="num" w:pos="1280"/>
        </w:tabs>
        <w:ind w:left="1280" w:hanging="720"/>
      </w:pPr>
      <w:rPr>
        <w:rFonts w:cs="Times New Roman" w:hint="default"/>
      </w:rPr>
    </w:lvl>
    <w:lvl w:ilvl="1" w:tplc="04090019" w:tentative="1">
      <w:start w:val="1"/>
      <w:numFmt w:val="lowerLetter"/>
      <w:lvlText w:val="%2)"/>
      <w:lvlJc w:val="left"/>
      <w:pPr>
        <w:tabs>
          <w:tab w:val="num" w:pos="1400"/>
        </w:tabs>
        <w:ind w:left="1400" w:hanging="420"/>
      </w:pPr>
      <w:rPr>
        <w:rFonts w:cs="Times New Roman"/>
      </w:rPr>
    </w:lvl>
    <w:lvl w:ilvl="2" w:tplc="0409001B" w:tentative="1">
      <w:start w:val="1"/>
      <w:numFmt w:val="lowerRoman"/>
      <w:lvlText w:val="%3."/>
      <w:lvlJc w:val="right"/>
      <w:pPr>
        <w:tabs>
          <w:tab w:val="num" w:pos="1820"/>
        </w:tabs>
        <w:ind w:left="1820" w:hanging="420"/>
      </w:pPr>
      <w:rPr>
        <w:rFonts w:cs="Times New Roman"/>
      </w:rPr>
    </w:lvl>
    <w:lvl w:ilvl="3" w:tplc="0409000F" w:tentative="1">
      <w:start w:val="1"/>
      <w:numFmt w:val="decimal"/>
      <w:lvlText w:val="%4."/>
      <w:lvlJc w:val="left"/>
      <w:pPr>
        <w:tabs>
          <w:tab w:val="num" w:pos="2240"/>
        </w:tabs>
        <w:ind w:left="2240" w:hanging="420"/>
      </w:pPr>
      <w:rPr>
        <w:rFonts w:cs="Times New Roman"/>
      </w:rPr>
    </w:lvl>
    <w:lvl w:ilvl="4" w:tplc="04090019" w:tentative="1">
      <w:start w:val="1"/>
      <w:numFmt w:val="lowerLetter"/>
      <w:lvlText w:val="%5)"/>
      <w:lvlJc w:val="left"/>
      <w:pPr>
        <w:tabs>
          <w:tab w:val="num" w:pos="2660"/>
        </w:tabs>
        <w:ind w:left="2660" w:hanging="420"/>
      </w:pPr>
      <w:rPr>
        <w:rFonts w:cs="Times New Roman"/>
      </w:rPr>
    </w:lvl>
    <w:lvl w:ilvl="5" w:tplc="0409001B" w:tentative="1">
      <w:start w:val="1"/>
      <w:numFmt w:val="lowerRoman"/>
      <w:lvlText w:val="%6."/>
      <w:lvlJc w:val="right"/>
      <w:pPr>
        <w:tabs>
          <w:tab w:val="num" w:pos="3080"/>
        </w:tabs>
        <w:ind w:left="3080" w:hanging="420"/>
      </w:pPr>
      <w:rPr>
        <w:rFonts w:cs="Times New Roman"/>
      </w:rPr>
    </w:lvl>
    <w:lvl w:ilvl="6" w:tplc="0409000F" w:tentative="1">
      <w:start w:val="1"/>
      <w:numFmt w:val="decimal"/>
      <w:lvlText w:val="%7."/>
      <w:lvlJc w:val="left"/>
      <w:pPr>
        <w:tabs>
          <w:tab w:val="num" w:pos="3500"/>
        </w:tabs>
        <w:ind w:left="3500" w:hanging="420"/>
      </w:pPr>
      <w:rPr>
        <w:rFonts w:cs="Times New Roman"/>
      </w:rPr>
    </w:lvl>
    <w:lvl w:ilvl="7" w:tplc="04090019" w:tentative="1">
      <w:start w:val="1"/>
      <w:numFmt w:val="lowerLetter"/>
      <w:lvlText w:val="%8)"/>
      <w:lvlJc w:val="left"/>
      <w:pPr>
        <w:tabs>
          <w:tab w:val="num" w:pos="3920"/>
        </w:tabs>
        <w:ind w:left="3920" w:hanging="420"/>
      </w:pPr>
      <w:rPr>
        <w:rFonts w:cs="Times New Roman"/>
      </w:rPr>
    </w:lvl>
    <w:lvl w:ilvl="8" w:tplc="0409001B" w:tentative="1">
      <w:start w:val="1"/>
      <w:numFmt w:val="lowerRoman"/>
      <w:lvlText w:val="%9."/>
      <w:lvlJc w:val="right"/>
      <w:pPr>
        <w:tabs>
          <w:tab w:val="num" w:pos="4340"/>
        </w:tabs>
        <w:ind w:left="4340" w:hanging="420"/>
      </w:pPr>
      <w:rPr>
        <w:rFonts w:cs="Times New Roman"/>
      </w:rPr>
    </w:lvl>
  </w:abstractNum>
  <w:abstractNum w:abstractNumId="3">
    <w:nsid w:val="1F75089E"/>
    <w:multiLevelType w:val="hybridMultilevel"/>
    <w:tmpl w:val="31FAB68E"/>
    <w:lvl w:ilvl="0" w:tplc="B48E625E">
      <w:start w:val="1"/>
      <w:numFmt w:val="japaneseCounting"/>
      <w:lvlText w:val="%1、"/>
      <w:lvlJc w:val="left"/>
      <w:pPr>
        <w:tabs>
          <w:tab w:val="num" w:pos="1280"/>
        </w:tabs>
        <w:ind w:left="1280" w:hanging="720"/>
      </w:pPr>
      <w:rPr>
        <w:rFonts w:cs="Times New Roman" w:hint="default"/>
      </w:rPr>
    </w:lvl>
    <w:lvl w:ilvl="1" w:tplc="04090019" w:tentative="1">
      <w:start w:val="1"/>
      <w:numFmt w:val="lowerLetter"/>
      <w:lvlText w:val="%2)"/>
      <w:lvlJc w:val="left"/>
      <w:pPr>
        <w:tabs>
          <w:tab w:val="num" w:pos="1400"/>
        </w:tabs>
        <w:ind w:left="1400" w:hanging="420"/>
      </w:pPr>
      <w:rPr>
        <w:rFonts w:cs="Times New Roman"/>
      </w:rPr>
    </w:lvl>
    <w:lvl w:ilvl="2" w:tplc="0409001B" w:tentative="1">
      <w:start w:val="1"/>
      <w:numFmt w:val="lowerRoman"/>
      <w:lvlText w:val="%3."/>
      <w:lvlJc w:val="right"/>
      <w:pPr>
        <w:tabs>
          <w:tab w:val="num" w:pos="1820"/>
        </w:tabs>
        <w:ind w:left="1820" w:hanging="420"/>
      </w:pPr>
      <w:rPr>
        <w:rFonts w:cs="Times New Roman"/>
      </w:rPr>
    </w:lvl>
    <w:lvl w:ilvl="3" w:tplc="0409000F" w:tentative="1">
      <w:start w:val="1"/>
      <w:numFmt w:val="decimal"/>
      <w:lvlText w:val="%4."/>
      <w:lvlJc w:val="left"/>
      <w:pPr>
        <w:tabs>
          <w:tab w:val="num" w:pos="2240"/>
        </w:tabs>
        <w:ind w:left="2240" w:hanging="420"/>
      </w:pPr>
      <w:rPr>
        <w:rFonts w:cs="Times New Roman"/>
      </w:rPr>
    </w:lvl>
    <w:lvl w:ilvl="4" w:tplc="04090019" w:tentative="1">
      <w:start w:val="1"/>
      <w:numFmt w:val="lowerLetter"/>
      <w:lvlText w:val="%5)"/>
      <w:lvlJc w:val="left"/>
      <w:pPr>
        <w:tabs>
          <w:tab w:val="num" w:pos="2660"/>
        </w:tabs>
        <w:ind w:left="2660" w:hanging="420"/>
      </w:pPr>
      <w:rPr>
        <w:rFonts w:cs="Times New Roman"/>
      </w:rPr>
    </w:lvl>
    <w:lvl w:ilvl="5" w:tplc="0409001B" w:tentative="1">
      <w:start w:val="1"/>
      <w:numFmt w:val="lowerRoman"/>
      <w:lvlText w:val="%6."/>
      <w:lvlJc w:val="right"/>
      <w:pPr>
        <w:tabs>
          <w:tab w:val="num" w:pos="3080"/>
        </w:tabs>
        <w:ind w:left="3080" w:hanging="420"/>
      </w:pPr>
      <w:rPr>
        <w:rFonts w:cs="Times New Roman"/>
      </w:rPr>
    </w:lvl>
    <w:lvl w:ilvl="6" w:tplc="0409000F" w:tentative="1">
      <w:start w:val="1"/>
      <w:numFmt w:val="decimal"/>
      <w:lvlText w:val="%7."/>
      <w:lvlJc w:val="left"/>
      <w:pPr>
        <w:tabs>
          <w:tab w:val="num" w:pos="3500"/>
        </w:tabs>
        <w:ind w:left="3500" w:hanging="420"/>
      </w:pPr>
      <w:rPr>
        <w:rFonts w:cs="Times New Roman"/>
      </w:rPr>
    </w:lvl>
    <w:lvl w:ilvl="7" w:tplc="04090019" w:tentative="1">
      <w:start w:val="1"/>
      <w:numFmt w:val="lowerLetter"/>
      <w:lvlText w:val="%8)"/>
      <w:lvlJc w:val="left"/>
      <w:pPr>
        <w:tabs>
          <w:tab w:val="num" w:pos="3920"/>
        </w:tabs>
        <w:ind w:left="3920" w:hanging="420"/>
      </w:pPr>
      <w:rPr>
        <w:rFonts w:cs="Times New Roman"/>
      </w:rPr>
    </w:lvl>
    <w:lvl w:ilvl="8" w:tplc="0409001B" w:tentative="1">
      <w:start w:val="1"/>
      <w:numFmt w:val="lowerRoman"/>
      <w:lvlText w:val="%9."/>
      <w:lvlJc w:val="right"/>
      <w:pPr>
        <w:tabs>
          <w:tab w:val="num" w:pos="4340"/>
        </w:tabs>
        <w:ind w:left="4340" w:hanging="420"/>
      </w:pPr>
      <w:rPr>
        <w:rFonts w:cs="Times New Roman"/>
      </w:rPr>
    </w:lvl>
  </w:abstractNum>
  <w:abstractNum w:abstractNumId="4">
    <w:nsid w:val="210907A1"/>
    <w:multiLevelType w:val="hybridMultilevel"/>
    <w:tmpl w:val="4B44F298"/>
    <w:lvl w:ilvl="0" w:tplc="E62E3540">
      <w:start w:val="1"/>
      <w:numFmt w:val="japaneseCounting"/>
      <w:lvlText w:val="%1、"/>
      <w:lvlJc w:val="left"/>
      <w:pPr>
        <w:tabs>
          <w:tab w:val="num" w:pos="1440"/>
        </w:tabs>
        <w:ind w:left="1440" w:hanging="720"/>
      </w:pPr>
      <w:rPr>
        <w:rFonts w:ascii="方正小标宋简体" w:eastAsia="方正小标宋简体" w:hAnsi="宋体" w:cs="Times New Roman" w:hint="default"/>
        <w:color w:val="auto"/>
        <w:sz w:val="36"/>
      </w:rPr>
    </w:lvl>
    <w:lvl w:ilvl="1" w:tplc="04090019" w:tentative="1">
      <w:start w:val="1"/>
      <w:numFmt w:val="lowerLetter"/>
      <w:lvlText w:val="%2)"/>
      <w:lvlJc w:val="left"/>
      <w:pPr>
        <w:tabs>
          <w:tab w:val="num" w:pos="1560"/>
        </w:tabs>
        <w:ind w:left="1560" w:hanging="420"/>
      </w:pPr>
      <w:rPr>
        <w:rFonts w:cs="Times New Roman"/>
      </w:rPr>
    </w:lvl>
    <w:lvl w:ilvl="2" w:tplc="0409001B" w:tentative="1">
      <w:start w:val="1"/>
      <w:numFmt w:val="lowerRoman"/>
      <w:lvlText w:val="%3."/>
      <w:lvlJc w:val="righ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9" w:tentative="1">
      <w:start w:val="1"/>
      <w:numFmt w:val="lowerLetter"/>
      <w:lvlText w:val="%5)"/>
      <w:lvlJc w:val="left"/>
      <w:pPr>
        <w:tabs>
          <w:tab w:val="num" w:pos="2820"/>
        </w:tabs>
        <w:ind w:left="2820" w:hanging="420"/>
      </w:pPr>
      <w:rPr>
        <w:rFonts w:cs="Times New Roman"/>
      </w:rPr>
    </w:lvl>
    <w:lvl w:ilvl="5" w:tplc="0409001B" w:tentative="1">
      <w:start w:val="1"/>
      <w:numFmt w:val="lowerRoman"/>
      <w:lvlText w:val="%6."/>
      <w:lvlJc w:val="righ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9" w:tentative="1">
      <w:start w:val="1"/>
      <w:numFmt w:val="lowerLetter"/>
      <w:lvlText w:val="%8)"/>
      <w:lvlJc w:val="left"/>
      <w:pPr>
        <w:tabs>
          <w:tab w:val="num" w:pos="4080"/>
        </w:tabs>
        <w:ind w:left="4080" w:hanging="420"/>
      </w:pPr>
      <w:rPr>
        <w:rFonts w:cs="Times New Roman"/>
      </w:rPr>
    </w:lvl>
    <w:lvl w:ilvl="8" w:tplc="0409001B" w:tentative="1">
      <w:start w:val="1"/>
      <w:numFmt w:val="lowerRoman"/>
      <w:lvlText w:val="%9."/>
      <w:lvlJc w:val="right"/>
      <w:pPr>
        <w:tabs>
          <w:tab w:val="num" w:pos="4500"/>
        </w:tabs>
        <w:ind w:left="4500" w:hanging="420"/>
      </w:pPr>
      <w:rPr>
        <w:rFonts w:cs="Times New Roman"/>
      </w:rPr>
    </w:lvl>
  </w:abstractNum>
  <w:abstractNum w:abstractNumId="5">
    <w:nsid w:val="4FB91FC2"/>
    <w:multiLevelType w:val="hybridMultilevel"/>
    <w:tmpl w:val="4EB86C8A"/>
    <w:lvl w:ilvl="0" w:tplc="1D2CA494">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5A3C0615"/>
    <w:multiLevelType w:val="hybridMultilevel"/>
    <w:tmpl w:val="98E4D0DE"/>
    <w:lvl w:ilvl="0" w:tplc="547EC33E">
      <w:start w:val="1"/>
      <w:numFmt w:val="decimal"/>
      <w:lvlText w:val="（%1）"/>
      <w:lvlJc w:val="left"/>
      <w:pPr>
        <w:ind w:left="1155" w:hanging="750"/>
      </w:pPr>
      <w:rPr>
        <w:rFonts w:cs="Times New Roman" w:hint="default"/>
      </w:rPr>
    </w:lvl>
    <w:lvl w:ilvl="1" w:tplc="04090019" w:tentative="1">
      <w:start w:val="1"/>
      <w:numFmt w:val="lowerLetter"/>
      <w:lvlText w:val="%2)"/>
      <w:lvlJc w:val="left"/>
      <w:pPr>
        <w:ind w:left="1245" w:hanging="420"/>
      </w:pPr>
      <w:rPr>
        <w:rFonts w:cs="Times New Roman"/>
      </w:rPr>
    </w:lvl>
    <w:lvl w:ilvl="2" w:tplc="0409001B" w:tentative="1">
      <w:start w:val="1"/>
      <w:numFmt w:val="lowerRoman"/>
      <w:lvlText w:val="%3."/>
      <w:lvlJc w:val="righ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9" w:tentative="1">
      <w:start w:val="1"/>
      <w:numFmt w:val="lowerLetter"/>
      <w:lvlText w:val="%5)"/>
      <w:lvlJc w:val="left"/>
      <w:pPr>
        <w:ind w:left="2505" w:hanging="420"/>
      </w:pPr>
      <w:rPr>
        <w:rFonts w:cs="Times New Roman"/>
      </w:rPr>
    </w:lvl>
    <w:lvl w:ilvl="5" w:tplc="0409001B" w:tentative="1">
      <w:start w:val="1"/>
      <w:numFmt w:val="lowerRoman"/>
      <w:lvlText w:val="%6."/>
      <w:lvlJc w:val="righ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9" w:tentative="1">
      <w:start w:val="1"/>
      <w:numFmt w:val="lowerLetter"/>
      <w:lvlText w:val="%8)"/>
      <w:lvlJc w:val="left"/>
      <w:pPr>
        <w:ind w:left="3765" w:hanging="420"/>
      </w:pPr>
      <w:rPr>
        <w:rFonts w:cs="Times New Roman"/>
      </w:rPr>
    </w:lvl>
    <w:lvl w:ilvl="8" w:tplc="0409001B" w:tentative="1">
      <w:start w:val="1"/>
      <w:numFmt w:val="lowerRoman"/>
      <w:lvlText w:val="%9."/>
      <w:lvlJc w:val="right"/>
      <w:pPr>
        <w:ind w:left="4185" w:hanging="420"/>
      </w:pPr>
      <w:rPr>
        <w:rFonts w:cs="Times New Roman"/>
      </w:rPr>
    </w:lvl>
  </w:abstractNum>
  <w:abstractNum w:abstractNumId="7">
    <w:nsid w:val="60E56F7C"/>
    <w:multiLevelType w:val="hybridMultilevel"/>
    <w:tmpl w:val="3460ACC6"/>
    <w:lvl w:ilvl="0" w:tplc="32D2FDB8">
      <w:start w:val="1"/>
      <w:numFmt w:val="japaneseCounting"/>
      <w:lvlText w:val="%1、"/>
      <w:lvlJc w:val="left"/>
      <w:pPr>
        <w:ind w:left="1696"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61A53329"/>
    <w:multiLevelType w:val="hybridMultilevel"/>
    <w:tmpl w:val="B8D2F3A2"/>
    <w:lvl w:ilvl="0" w:tplc="F940D62A">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9">
    <w:nsid w:val="66965841"/>
    <w:multiLevelType w:val="hybridMultilevel"/>
    <w:tmpl w:val="61C4F7E8"/>
    <w:lvl w:ilvl="0" w:tplc="1DFEFD8A">
      <w:start w:val="1"/>
      <w:numFmt w:val="japaneseCounting"/>
      <w:lvlText w:val="%1、"/>
      <w:lvlJc w:val="left"/>
      <w:pPr>
        <w:ind w:left="860" w:hanging="720"/>
      </w:pPr>
      <w:rPr>
        <w:rFonts w:ascii="宋体" w:eastAsia="宋体" w:hAnsi="宋体" w:cs="Times New Roman" w:hint="default"/>
        <w:color w:val="000000"/>
        <w:sz w:val="28"/>
      </w:rPr>
    </w:lvl>
    <w:lvl w:ilvl="1" w:tplc="04090019" w:tentative="1">
      <w:start w:val="1"/>
      <w:numFmt w:val="lowerLetter"/>
      <w:lvlText w:val="%2)"/>
      <w:lvlJc w:val="left"/>
      <w:pPr>
        <w:ind w:left="980" w:hanging="420"/>
      </w:pPr>
      <w:rPr>
        <w:rFonts w:cs="Times New Roman"/>
      </w:rPr>
    </w:lvl>
    <w:lvl w:ilvl="2" w:tplc="0409001B" w:tentative="1">
      <w:start w:val="1"/>
      <w:numFmt w:val="lowerRoman"/>
      <w:lvlText w:val="%3."/>
      <w:lvlJc w:val="right"/>
      <w:pPr>
        <w:ind w:left="1400" w:hanging="420"/>
      </w:pPr>
      <w:rPr>
        <w:rFonts w:cs="Times New Roman"/>
      </w:rPr>
    </w:lvl>
    <w:lvl w:ilvl="3" w:tplc="0409000F" w:tentative="1">
      <w:start w:val="1"/>
      <w:numFmt w:val="decimal"/>
      <w:lvlText w:val="%4."/>
      <w:lvlJc w:val="left"/>
      <w:pPr>
        <w:ind w:left="1820" w:hanging="420"/>
      </w:pPr>
      <w:rPr>
        <w:rFonts w:cs="Times New Roman"/>
      </w:rPr>
    </w:lvl>
    <w:lvl w:ilvl="4" w:tplc="04090019" w:tentative="1">
      <w:start w:val="1"/>
      <w:numFmt w:val="lowerLetter"/>
      <w:lvlText w:val="%5)"/>
      <w:lvlJc w:val="left"/>
      <w:pPr>
        <w:ind w:left="2240" w:hanging="420"/>
      </w:pPr>
      <w:rPr>
        <w:rFonts w:cs="Times New Roman"/>
      </w:rPr>
    </w:lvl>
    <w:lvl w:ilvl="5" w:tplc="0409001B" w:tentative="1">
      <w:start w:val="1"/>
      <w:numFmt w:val="lowerRoman"/>
      <w:lvlText w:val="%6."/>
      <w:lvlJc w:val="right"/>
      <w:pPr>
        <w:ind w:left="2660" w:hanging="420"/>
      </w:pPr>
      <w:rPr>
        <w:rFonts w:cs="Times New Roman"/>
      </w:rPr>
    </w:lvl>
    <w:lvl w:ilvl="6" w:tplc="0409000F" w:tentative="1">
      <w:start w:val="1"/>
      <w:numFmt w:val="decimal"/>
      <w:lvlText w:val="%7."/>
      <w:lvlJc w:val="left"/>
      <w:pPr>
        <w:ind w:left="3080" w:hanging="420"/>
      </w:pPr>
      <w:rPr>
        <w:rFonts w:cs="Times New Roman"/>
      </w:rPr>
    </w:lvl>
    <w:lvl w:ilvl="7" w:tplc="04090019" w:tentative="1">
      <w:start w:val="1"/>
      <w:numFmt w:val="lowerLetter"/>
      <w:lvlText w:val="%8)"/>
      <w:lvlJc w:val="left"/>
      <w:pPr>
        <w:ind w:left="3500" w:hanging="420"/>
      </w:pPr>
      <w:rPr>
        <w:rFonts w:cs="Times New Roman"/>
      </w:rPr>
    </w:lvl>
    <w:lvl w:ilvl="8" w:tplc="0409001B" w:tentative="1">
      <w:start w:val="1"/>
      <w:numFmt w:val="lowerRoman"/>
      <w:lvlText w:val="%9."/>
      <w:lvlJc w:val="right"/>
      <w:pPr>
        <w:ind w:left="3920" w:hanging="420"/>
      </w:pPr>
      <w:rPr>
        <w:rFonts w:cs="Times New Roman"/>
      </w:rPr>
    </w:lvl>
  </w:abstractNum>
  <w:abstractNum w:abstractNumId="10">
    <w:nsid w:val="690653A1"/>
    <w:multiLevelType w:val="hybridMultilevel"/>
    <w:tmpl w:val="25848622"/>
    <w:lvl w:ilvl="0" w:tplc="EB40B810">
      <w:start w:val="1"/>
      <w:numFmt w:val="japaneseCounting"/>
      <w:lvlText w:val="%1、"/>
      <w:lvlJc w:val="left"/>
      <w:pPr>
        <w:tabs>
          <w:tab w:val="num" w:pos="1280"/>
        </w:tabs>
        <w:ind w:left="128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1">
    <w:nsid w:val="6C4C66F5"/>
    <w:multiLevelType w:val="hybridMultilevel"/>
    <w:tmpl w:val="989043CE"/>
    <w:lvl w:ilvl="0" w:tplc="6240C582">
      <w:start w:val="1"/>
      <w:numFmt w:val="japaneseCounting"/>
      <w:lvlText w:val="%1、"/>
      <w:lvlJc w:val="left"/>
      <w:pPr>
        <w:ind w:left="1605" w:hanging="1065"/>
      </w:pPr>
      <w:rPr>
        <w:rFonts w:cs="Times New Roman" w:hint="default"/>
      </w:rPr>
    </w:lvl>
    <w:lvl w:ilvl="1" w:tplc="04090019" w:tentative="1">
      <w:start w:val="1"/>
      <w:numFmt w:val="lowerLetter"/>
      <w:lvlText w:val="%2)"/>
      <w:lvlJc w:val="left"/>
      <w:pPr>
        <w:ind w:left="1380" w:hanging="420"/>
      </w:pPr>
      <w:rPr>
        <w:rFonts w:cs="Times New Roman"/>
      </w:rPr>
    </w:lvl>
    <w:lvl w:ilvl="2" w:tplc="0409001B" w:tentative="1">
      <w:start w:val="1"/>
      <w:numFmt w:val="lowerRoman"/>
      <w:lvlText w:val="%3."/>
      <w:lvlJc w:val="right"/>
      <w:pPr>
        <w:ind w:left="1800" w:hanging="420"/>
      </w:pPr>
      <w:rPr>
        <w:rFonts w:cs="Times New Roman"/>
      </w:rPr>
    </w:lvl>
    <w:lvl w:ilvl="3" w:tplc="0409000F" w:tentative="1">
      <w:start w:val="1"/>
      <w:numFmt w:val="decimal"/>
      <w:lvlText w:val="%4."/>
      <w:lvlJc w:val="left"/>
      <w:pPr>
        <w:ind w:left="2220" w:hanging="420"/>
      </w:pPr>
      <w:rPr>
        <w:rFonts w:cs="Times New Roman"/>
      </w:rPr>
    </w:lvl>
    <w:lvl w:ilvl="4" w:tplc="04090019" w:tentative="1">
      <w:start w:val="1"/>
      <w:numFmt w:val="lowerLetter"/>
      <w:lvlText w:val="%5)"/>
      <w:lvlJc w:val="left"/>
      <w:pPr>
        <w:ind w:left="2640" w:hanging="420"/>
      </w:pPr>
      <w:rPr>
        <w:rFonts w:cs="Times New Roman"/>
      </w:rPr>
    </w:lvl>
    <w:lvl w:ilvl="5" w:tplc="0409001B" w:tentative="1">
      <w:start w:val="1"/>
      <w:numFmt w:val="lowerRoman"/>
      <w:lvlText w:val="%6."/>
      <w:lvlJc w:val="right"/>
      <w:pPr>
        <w:ind w:left="3060" w:hanging="420"/>
      </w:pPr>
      <w:rPr>
        <w:rFonts w:cs="Times New Roman"/>
      </w:rPr>
    </w:lvl>
    <w:lvl w:ilvl="6" w:tplc="0409000F" w:tentative="1">
      <w:start w:val="1"/>
      <w:numFmt w:val="decimal"/>
      <w:lvlText w:val="%7."/>
      <w:lvlJc w:val="left"/>
      <w:pPr>
        <w:ind w:left="3480" w:hanging="420"/>
      </w:pPr>
      <w:rPr>
        <w:rFonts w:cs="Times New Roman"/>
      </w:rPr>
    </w:lvl>
    <w:lvl w:ilvl="7" w:tplc="04090019" w:tentative="1">
      <w:start w:val="1"/>
      <w:numFmt w:val="lowerLetter"/>
      <w:lvlText w:val="%8)"/>
      <w:lvlJc w:val="left"/>
      <w:pPr>
        <w:ind w:left="3900" w:hanging="420"/>
      </w:pPr>
      <w:rPr>
        <w:rFonts w:cs="Times New Roman"/>
      </w:rPr>
    </w:lvl>
    <w:lvl w:ilvl="8" w:tplc="0409001B" w:tentative="1">
      <w:start w:val="1"/>
      <w:numFmt w:val="lowerRoman"/>
      <w:lvlText w:val="%9."/>
      <w:lvlJc w:val="right"/>
      <w:pPr>
        <w:ind w:left="4320" w:hanging="420"/>
      </w:pPr>
      <w:rPr>
        <w:rFonts w:cs="Times New Roman"/>
      </w:rPr>
    </w:lvl>
  </w:abstractNum>
  <w:abstractNum w:abstractNumId="12">
    <w:nsid w:val="73717BF5"/>
    <w:multiLevelType w:val="hybridMultilevel"/>
    <w:tmpl w:val="4EC2D020"/>
    <w:lvl w:ilvl="0" w:tplc="D1649410">
      <w:start w:val="1"/>
      <w:numFmt w:val="japaneseCounting"/>
      <w:lvlText w:val="%1、"/>
      <w:lvlJc w:val="left"/>
      <w:pPr>
        <w:ind w:left="1280" w:hanging="720"/>
      </w:pPr>
      <w:rPr>
        <w:rFonts w:cs="Times New Roman" w:hint="default"/>
      </w:rPr>
    </w:lvl>
    <w:lvl w:ilvl="1" w:tplc="1B9202E2">
      <w:start w:val="1"/>
      <w:numFmt w:val="decimal"/>
      <w:lvlText w:val="%2、"/>
      <w:lvlJc w:val="left"/>
      <w:pPr>
        <w:tabs>
          <w:tab w:val="num" w:pos="1700"/>
        </w:tabs>
        <w:ind w:left="1700" w:hanging="720"/>
      </w:pPr>
      <w:rPr>
        <w:rFonts w:hAnsi="宋体" w:cs="Times New Roman" w:hint="default"/>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num w:numId="1">
    <w:abstractNumId w:val="7"/>
  </w:num>
  <w:num w:numId="2">
    <w:abstractNumId w:val="11"/>
  </w:num>
  <w:num w:numId="3">
    <w:abstractNumId w:val="5"/>
  </w:num>
  <w:num w:numId="4">
    <w:abstractNumId w:val="12"/>
  </w:num>
  <w:num w:numId="5">
    <w:abstractNumId w:val="6"/>
  </w:num>
  <w:num w:numId="6">
    <w:abstractNumId w:val="0"/>
  </w:num>
  <w:num w:numId="7">
    <w:abstractNumId w:val="9"/>
  </w:num>
  <w:num w:numId="8">
    <w:abstractNumId w:val="3"/>
  </w:num>
  <w:num w:numId="9">
    <w:abstractNumId w:val="1"/>
  </w:num>
  <w:num w:numId="10">
    <w:abstractNumId w:val="10"/>
  </w:num>
  <w:num w:numId="11">
    <w:abstractNumId w:val="4"/>
  </w:num>
  <w:num w:numId="12">
    <w:abstractNumId w:val="2"/>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299C"/>
    <w:rsid w:val="00011E80"/>
    <w:rsid w:val="00015CE6"/>
    <w:rsid w:val="00020AA6"/>
    <w:rsid w:val="00022C03"/>
    <w:rsid w:val="00023D44"/>
    <w:rsid w:val="00033195"/>
    <w:rsid w:val="00040A6B"/>
    <w:rsid w:val="00043A83"/>
    <w:rsid w:val="00047E5F"/>
    <w:rsid w:val="00054480"/>
    <w:rsid w:val="00056B86"/>
    <w:rsid w:val="00064054"/>
    <w:rsid w:val="0006412D"/>
    <w:rsid w:val="0007237B"/>
    <w:rsid w:val="0007570E"/>
    <w:rsid w:val="00085EB5"/>
    <w:rsid w:val="00086876"/>
    <w:rsid w:val="00091E5A"/>
    <w:rsid w:val="00094015"/>
    <w:rsid w:val="00094D11"/>
    <w:rsid w:val="000A0E2A"/>
    <w:rsid w:val="000A582B"/>
    <w:rsid w:val="000C0A71"/>
    <w:rsid w:val="000C11D6"/>
    <w:rsid w:val="000C3FF6"/>
    <w:rsid w:val="000D6F68"/>
    <w:rsid w:val="000E6483"/>
    <w:rsid w:val="000F0888"/>
    <w:rsid w:val="000F30FD"/>
    <w:rsid w:val="00102C41"/>
    <w:rsid w:val="00104B4D"/>
    <w:rsid w:val="0010717E"/>
    <w:rsid w:val="00110753"/>
    <w:rsid w:val="0011228D"/>
    <w:rsid w:val="00114674"/>
    <w:rsid w:val="001173B3"/>
    <w:rsid w:val="00122F22"/>
    <w:rsid w:val="0012653F"/>
    <w:rsid w:val="0013403A"/>
    <w:rsid w:val="001439A2"/>
    <w:rsid w:val="00143A9B"/>
    <w:rsid w:val="00146492"/>
    <w:rsid w:val="00151567"/>
    <w:rsid w:val="00151E77"/>
    <w:rsid w:val="00162015"/>
    <w:rsid w:val="00163AF1"/>
    <w:rsid w:val="00164BA9"/>
    <w:rsid w:val="00165C85"/>
    <w:rsid w:val="0018486B"/>
    <w:rsid w:val="001900C9"/>
    <w:rsid w:val="0019159A"/>
    <w:rsid w:val="00197F64"/>
    <w:rsid w:val="001A3497"/>
    <w:rsid w:val="001B1BB4"/>
    <w:rsid w:val="001B67E7"/>
    <w:rsid w:val="001D0B5E"/>
    <w:rsid w:val="001D2F3A"/>
    <w:rsid w:val="001D6C79"/>
    <w:rsid w:val="001D788C"/>
    <w:rsid w:val="001E0D1B"/>
    <w:rsid w:val="001E22A0"/>
    <w:rsid w:val="001E5D45"/>
    <w:rsid w:val="002008B3"/>
    <w:rsid w:val="002023CD"/>
    <w:rsid w:val="00211422"/>
    <w:rsid w:val="002166B0"/>
    <w:rsid w:val="00216916"/>
    <w:rsid w:val="00220AA3"/>
    <w:rsid w:val="00225E91"/>
    <w:rsid w:val="00230177"/>
    <w:rsid w:val="00231346"/>
    <w:rsid w:val="002421E1"/>
    <w:rsid w:val="00242C1C"/>
    <w:rsid w:val="00253592"/>
    <w:rsid w:val="00261A62"/>
    <w:rsid w:val="002727FD"/>
    <w:rsid w:val="00284029"/>
    <w:rsid w:val="00285425"/>
    <w:rsid w:val="00287702"/>
    <w:rsid w:val="0029003D"/>
    <w:rsid w:val="00296039"/>
    <w:rsid w:val="002962CD"/>
    <w:rsid w:val="002A09AC"/>
    <w:rsid w:val="002A581E"/>
    <w:rsid w:val="002B411E"/>
    <w:rsid w:val="002C0507"/>
    <w:rsid w:val="002C59E0"/>
    <w:rsid w:val="002C60CC"/>
    <w:rsid w:val="002D0FD9"/>
    <w:rsid w:val="002D1F89"/>
    <w:rsid w:val="002D2F33"/>
    <w:rsid w:val="002E1479"/>
    <w:rsid w:val="002E6101"/>
    <w:rsid w:val="002E7330"/>
    <w:rsid w:val="0030151D"/>
    <w:rsid w:val="003060D8"/>
    <w:rsid w:val="00311FED"/>
    <w:rsid w:val="00323943"/>
    <w:rsid w:val="00337C5D"/>
    <w:rsid w:val="00350F95"/>
    <w:rsid w:val="003539CB"/>
    <w:rsid w:val="00355956"/>
    <w:rsid w:val="00381993"/>
    <w:rsid w:val="0038303C"/>
    <w:rsid w:val="00387E60"/>
    <w:rsid w:val="00391729"/>
    <w:rsid w:val="00395920"/>
    <w:rsid w:val="003B455A"/>
    <w:rsid w:val="003C0CEC"/>
    <w:rsid w:val="003C22A4"/>
    <w:rsid w:val="003C45C1"/>
    <w:rsid w:val="003D3623"/>
    <w:rsid w:val="003D611C"/>
    <w:rsid w:val="003F1993"/>
    <w:rsid w:val="003F2555"/>
    <w:rsid w:val="00401DEA"/>
    <w:rsid w:val="00402F7E"/>
    <w:rsid w:val="004078CC"/>
    <w:rsid w:val="004102A1"/>
    <w:rsid w:val="00421AD1"/>
    <w:rsid w:val="00424CF1"/>
    <w:rsid w:val="00443FB2"/>
    <w:rsid w:val="00455D6B"/>
    <w:rsid w:val="00464E35"/>
    <w:rsid w:val="004739E4"/>
    <w:rsid w:val="004852F5"/>
    <w:rsid w:val="004865D0"/>
    <w:rsid w:val="00486D18"/>
    <w:rsid w:val="004A1BDE"/>
    <w:rsid w:val="004A22DF"/>
    <w:rsid w:val="004B4C8B"/>
    <w:rsid w:val="004C1079"/>
    <w:rsid w:val="004C14CD"/>
    <w:rsid w:val="004C1E42"/>
    <w:rsid w:val="004C46F9"/>
    <w:rsid w:val="004D66CA"/>
    <w:rsid w:val="004F7780"/>
    <w:rsid w:val="00507394"/>
    <w:rsid w:val="00514CD5"/>
    <w:rsid w:val="0052706B"/>
    <w:rsid w:val="00556E55"/>
    <w:rsid w:val="00561E19"/>
    <w:rsid w:val="00571934"/>
    <w:rsid w:val="00576C2A"/>
    <w:rsid w:val="00580059"/>
    <w:rsid w:val="0058570C"/>
    <w:rsid w:val="00587A8C"/>
    <w:rsid w:val="00592B5C"/>
    <w:rsid w:val="00592C38"/>
    <w:rsid w:val="005A0906"/>
    <w:rsid w:val="005A29F0"/>
    <w:rsid w:val="005B42C7"/>
    <w:rsid w:val="005C644B"/>
    <w:rsid w:val="005C7AF9"/>
    <w:rsid w:val="005D7240"/>
    <w:rsid w:val="005E33FB"/>
    <w:rsid w:val="005E3899"/>
    <w:rsid w:val="005E4B5E"/>
    <w:rsid w:val="005F154D"/>
    <w:rsid w:val="005F56B8"/>
    <w:rsid w:val="00602499"/>
    <w:rsid w:val="00603908"/>
    <w:rsid w:val="00604663"/>
    <w:rsid w:val="00611F0A"/>
    <w:rsid w:val="00620368"/>
    <w:rsid w:val="00640C56"/>
    <w:rsid w:val="00647547"/>
    <w:rsid w:val="00656320"/>
    <w:rsid w:val="0066261A"/>
    <w:rsid w:val="00664B2F"/>
    <w:rsid w:val="00682EA9"/>
    <w:rsid w:val="0068784D"/>
    <w:rsid w:val="006921C2"/>
    <w:rsid w:val="006B1965"/>
    <w:rsid w:val="006B2F1F"/>
    <w:rsid w:val="006C0BDA"/>
    <w:rsid w:val="006D7BCA"/>
    <w:rsid w:val="006F78F1"/>
    <w:rsid w:val="0070336D"/>
    <w:rsid w:val="007064AD"/>
    <w:rsid w:val="007079E2"/>
    <w:rsid w:val="007120F7"/>
    <w:rsid w:val="00731E3C"/>
    <w:rsid w:val="007325D2"/>
    <w:rsid w:val="00736914"/>
    <w:rsid w:val="00743E0D"/>
    <w:rsid w:val="00761566"/>
    <w:rsid w:val="007701D5"/>
    <w:rsid w:val="007712AD"/>
    <w:rsid w:val="00774DF7"/>
    <w:rsid w:val="00783D42"/>
    <w:rsid w:val="00791E11"/>
    <w:rsid w:val="00792BBB"/>
    <w:rsid w:val="007C2B01"/>
    <w:rsid w:val="007C4D6F"/>
    <w:rsid w:val="007D0A5E"/>
    <w:rsid w:val="007D348B"/>
    <w:rsid w:val="007D41D4"/>
    <w:rsid w:val="007E2282"/>
    <w:rsid w:val="007E50CF"/>
    <w:rsid w:val="007F61C2"/>
    <w:rsid w:val="00803CDA"/>
    <w:rsid w:val="0081691D"/>
    <w:rsid w:val="008257EE"/>
    <w:rsid w:val="00836B3D"/>
    <w:rsid w:val="00841368"/>
    <w:rsid w:val="00842A35"/>
    <w:rsid w:val="00850A0E"/>
    <w:rsid w:val="00852200"/>
    <w:rsid w:val="00852C84"/>
    <w:rsid w:val="00854433"/>
    <w:rsid w:val="00856106"/>
    <w:rsid w:val="00856159"/>
    <w:rsid w:val="00864D12"/>
    <w:rsid w:val="00867E39"/>
    <w:rsid w:val="00877EF2"/>
    <w:rsid w:val="00884985"/>
    <w:rsid w:val="00895416"/>
    <w:rsid w:val="008A6179"/>
    <w:rsid w:val="008A784B"/>
    <w:rsid w:val="008C618E"/>
    <w:rsid w:val="008D42D7"/>
    <w:rsid w:val="008E2D1D"/>
    <w:rsid w:val="008E31AD"/>
    <w:rsid w:val="008F1C0C"/>
    <w:rsid w:val="00901BFF"/>
    <w:rsid w:val="00913743"/>
    <w:rsid w:val="00916A5D"/>
    <w:rsid w:val="0092170E"/>
    <w:rsid w:val="0092681D"/>
    <w:rsid w:val="00933338"/>
    <w:rsid w:val="00942B38"/>
    <w:rsid w:val="009435BF"/>
    <w:rsid w:val="00945D15"/>
    <w:rsid w:val="0095285F"/>
    <w:rsid w:val="0095302E"/>
    <w:rsid w:val="009563D9"/>
    <w:rsid w:val="00966893"/>
    <w:rsid w:val="00973707"/>
    <w:rsid w:val="00985877"/>
    <w:rsid w:val="00985A4D"/>
    <w:rsid w:val="0099100C"/>
    <w:rsid w:val="00991D8B"/>
    <w:rsid w:val="009A4697"/>
    <w:rsid w:val="009B5DD5"/>
    <w:rsid w:val="009C16ED"/>
    <w:rsid w:val="009D4C2A"/>
    <w:rsid w:val="009E03AB"/>
    <w:rsid w:val="009E7391"/>
    <w:rsid w:val="009F117F"/>
    <w:rsid w:val="009F2D66"/>
    <w:rsid w:val="009F50FE"/>
    <w:rsid w:val="00A01690"/>
    <w:rsid w:val="00A03E39"/>
    <w:rsid w:val="00A048DB"/>
    <w:rsid w:val="00A17279"/>
    <w:rsid w:val="00A22FA5"/>
    <w:rsid w:val="00A373A5"/>
    <w:rsid w:val="00A41DF6"/>
    <w:rsid w:val="00A433E6"/>
    <w:rsid w:val="00A454E0"/>
    <w:rsid w:val="00A71CE7"/>
    <w:rsid w:val="00A71F3E"/>
    <w:rsid w:val="00A7333D"/>
    <w:rsid w:val="00A766B1"/>
    <w:rsid w:val="00A819C4"/>
    <w:rsid w:val="00A93B12"/>
    <w:rsid w:val="00AA0ACD"/>
    <w:rsid w:val="00AA4033"/>
    <w:rsid w:val="00AB59D0"/>
    <w:rsid w:val="00AC2BEB"/>
    <w:rsid w:val="00AC5DDB"/>
    <w:rsid w:val="00AD3E66"/>
    <w:rsid w:val="00AD6779"/>
    <w:rsid w:val="00AD78EA"/>
    <w:rsid w:val="00AF1955"/>
    <w:rsid w:val="00AF6753"/>
    <w:rsid w:val="00AF7BC9"/>
    <w:rsid w:val="00AF7D0A"/>
    <w:rsid w:val="00B17516"/>
    <w:rsid w:val="00B22DB6"/>
    <w:rsid w:val="00B33EEE"/>
    <w:rsid w:val="00B34DEF"/>
    <w:rsid w:val="00B356A3"/>
    <w:rsid w:val="00B36EE9"/>
    <w:rsid w:val="00B427C9"/>
    <w:rsid w:val="00B44422"/>
    <w:rsid w:val="00B56389"/>
    <w:rsid w:val="00B56EA3"/>
    <w:rsid w:val="00B56EB7"/>
    <w:rsid w:val="00B6328F"/>
    <w:rsid w:val="00B82516"/>
    <w:rsid w:val="00B85553"/>
    <w:rsid w:val="00B8734E"/>
    <w:rsid w:val="00B90230"/>
    <w:rsid w:val="00B94531"/>
    <w:rsid w:val="00B949F7"/>
    <w:rsid w:val="00B959EA"/>
    <w:rsid w:val="00B95B68"/>
    <w:rsid w:val="00BA3A2E"/>
    <w:rsid w:val="00BA3B1A"/>
    <w:rsid w:val="00BA70AC"/>
    <w:rsid w:val="00BB1EBC"/>
    <w:rsid w:val="00BB3FC1"/>
    <w:rsid w:val="00BB49AF"/>
    <w:rsid w:val="00BC52FB"/>
    <w:rsid w:val="00BC61E5"/>
    <w:rsid w:val="00BE01D1"/>
    <w:rsid w:val="00BF032A"/>
    <w:rsid w:val="00C0121E"/>
    <w:rsid w:val="00C02C84"/>
    <w:rsid w:val="00C12CD8"/>
    <w:rsid w:val="00C20691"/>
    <w:rsid w:val="00C25F18"/>
    <w:rsid w:val="00C277C9"/>
    <w:rsid w:val="00C30FFD"/>
    <w:rsid w:val="00C37676"/>
    <w:rsid w:val="00C47577"/>
    <w:rsid w:val="00C66AFB"/>
    <w:rsid w:val="00C77BC3"/>
    <w:rsid w:val="00C810B4"/>
    <w:rsid w:val="00C83213"/>
    <w:rsid w:val="00C841A0"/>
    <w:rsid w:val="00C93334"/>
    <w:rsid w:val="00CA215B"/>
    <w:rsid w:val="00CA6086"/>
    <w:rsid w:val="00CC6DCC"/>
    <w:rsid w:val="00CC7350"/>
    <w:rsid w:val="00CD08C2"/>
    <w:rsid w:val="00CD2DFB"/>
    <w:rsid w:val="00CD49CD"/>
    <w:rsid w:val="00CD5E3E"/>
    <w:rsid w:val="00CE76B8"/>
    <w:rsid w:val="00CE7F2E"/>
    <w:rsid w:val="00D16BF6"/>
    <w:rsid w:val="00D222C4"/>
    <w:rsid w:val="00D22FB9"/>
    <w:rsid w:val="00D235F5"/>
    <w:rsid w:val="00D3604B"/>
    <w:rsid w:val="00D4480D"/>
    <w:rsid w:val="00D4559B"/>
    <w:rsid w:val="00D56F87"/>
    <w:rsid w:val="00D61695"/>
    <w:rsid w:val="00D65DE5"/>
    <w:rsid w:val="00D66653"/>
    <w:rsid w:val="00D80F68"/>
    <w:rsid w:val="00D90618"/>
    <w:rsid w:val="00D91A16"/>
    <w:rsid w:val="00D93701"/>
    <w:rsid w:val="00D9791D"/>
    <w:rsid w:val="00DA0639"/>
    <w:rsid w:val="00DA2913"/>
    <w:rsid w:val="00DB3106"/>
    <w:rsid w:val="00DC4E88"/>
    <w:rsid w:val="00DD02EB"/>
    <w:rsid w:val="00DD2453"/>
    <w:rsid w:val="00DE47AB"/>
    <w:rsid w:val="00DF5328"/>
    <w:rsid w:val="00E0185C"/>
    <w:rsid w:val="00E02874"/>
    <w:rsid w:val="00E14F32"/>
    <w:rsid w:val="00E15C39"/>
    <w:rsid w:val="00E1648F"/>
    <w:rsid w:val="00E204BF"/>
    <w:rsid w:val="00E2378E"/>
    <w:rsid w:val="00E27651"/>
    <w:rsid w:val="00E27E4D"/>
    <w:rsid w:val="00E36C21"/>
    <w:rsid w:val="00E433C9"/>
    <w:rsid w:val="00E4477E"/>
    <w:rsid w:val="00E47746"/>
    <w:rsid w:val="00E51616"/>
    <w:rsid w:val="00E535C7"/>
    <w:rsid w:val="00E56D13"/>
    <w:rsid w:val="00E66E20"/>
    <w:rsid w:val="00E675B9"/>
    <w:rsid w:val="00E73F0C"/>
    <w:rsid w:val="00E75478"/>
    <w:rsid w:val="00E76F0A"/>
    <w:rsid w:val="00E807AE"/>
    <w:rsid w:val="00E84041"/>
    <w:rsid w:val="00E940DB"/>
    <w:rsid w:val="00EA755F"/>
    <w:rsid w:val="00EB2193"/>
    <w:rsid w:val="00EB281B"/>
    <w:rsid w:val="00ED1784"/>
    <w:rsid w:val="00ED5976"/>
    <w:rsid w:val="00EE4828"/>
    <w:rsid w:val="00EF1E43"/>
    <w:rsid w:val="00EF42E0"/>
    <w:rsid w:val="00F177C2"/>
    <w:rsid w:val="00F1792A"/>
    <w:rsid w:val="00F2379C"/>
    <w:rsid w:val="00F23A5C"/>
    <w:rsid w:val="00F4581E"/>
    <w:rsid w:val="00F46435"/>
    <w:rsid w:val="00F507FD"/>
    <w:rsid w:val="00F52104"/>
    <w:rsid w:val="00F521B3"/>
    <w:rsid w:val="00F5299C"/>
    <w:rsid w:val="00F65BDA"/>
    <w:rsid w:val="00F8607E"/>
    <w:rsid w:val="00F87BF8"/>
    <w:rsid w:val="00F962D0"/>
    <w:rsid w:val="00F9676A"/>
    <w:rsid w:val="00FA36AE"/>
    <w:rsid w:val="00FA7B1B"/>
    <w:rsid w:val="00FB5DD0"/>
    <w:rsid w:val="00FC2B41"/>
    <w:rsid w:val="00FC2D62"/>
    <w:rsid w:val="00FC6A26"/>
    <w:rsid w:val="00FD36C0"/>
    <w:rsid w:val="00FE246A"/>
    <w:rsid w:val="00FE24C0"/>
    <w:rsid w:val="00FE4B6F"/>
    <w:rsid w:val="00FF070E"/>
    <w:rsid w:val="00FF1DF7"/>
    <w:rsid w:val="00FF719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C5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5299C"/>
    <w:pPr>
      <w:ind w:firstLineChars="200" w:firstLine="420"/>
    </w:pPr>
  </w:style>
  <w:style w:type="paragraph" w:styleId="a4">
    <w:name w:val="Normal (Web)"/>
    <w:basedOn w:val="a"/>
    <w:uiPriority w:val="99"/>
    <w:semiHidden/>
    <w:rsid w:val="00011E80"/>
    <w:pPr>
      <w:widowControl/>
      <w:spacing w:after="100" w:afterAutospacing="1"/>
      <w:jc w:val="left"/>
    </w:pPr>
    <w:rPr>
      <w:rFonts w:ascii="宋体" w:hAnsi="宋体" w:cs="宋体"/>
      <w:kern w:val="0"/>
      <w:sz w:val="24"/>
      <w:szCs w:val="24"/>
    </w:rPr>
  </w:style>
  <w:style w:type="paragraph" w:customStyle="1" w:styleId="pageinfo">
    <w:name w:val="pageinfo"/>
    <w:basedOn w:val="a"/>
    <w:uiPriority w:val="99"/>
    <w:rsid w:val="00656320"/>
    <w:pPr>
      <w:widowControl/>
      <w:spacing w:before="100" w:beforeAutospacing="1" w:after="100" w:afterAutospacing="1"/>
      <w:jc w:val="left"/>
    </w:pPr>
    <w:rPr>
      <w:rFonts w:ascii="宋体" w:hAnsi="宋体" w:cs="宋体"/>
      <w:kern w:val="0"/>
      <w:sz w:val="24"/>
      <w:szCs w:val="24"/>
    </w:rPr>
  </w:style>
  <w:style w:type="character" w:styleId="a5">
    <w:name w:val="Strong"/>
    <w:basedOn w:val="a0"/>
    <w:uiPriority w:val="99"/>
    <w:qFormat/>
    <w:rsid w:val="00656320"/>
    <w:rPr>
      <w:rFonts w:cs="Times New Roman"/>
      <w:b/>
      <w:bCs/>
    </w:rPr>
  </w:style>
  <w:style w:type="paragraph" w:styleId="a6">
    <w:name w:val="header"/>
    <w:basedOn w:val="a"/>
    <w:link w:val="Char"/>
    <w:uiPriority w:val="99"/>
    <w:rsid w:val="000331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locked/>
    <w:rsid w:val="0052706B"/>
    <w:rPr>
      <w:rFonts w:cs="Times New Roman"/>
      <w:sz w:val="18"/>
      <w:szCs w:val="18"/>
    </w:rPr>
  </w:style>
  <w:style w:type="paragraph" w:styleId="a7">
    <w:name w:val="footer"/>
    <w:basedOn w:val="a"/>
    <w:link w:val="Char0"/>
    <w:uiPriority w:val="99"/>
    <w:rsid w:val="00033195"/>
    <w:pPr>
      <w:tabs>
        <w:tab w:val="center" w:pos="4153"/>
        <w:tab w:val="right" w:pos="8306"/>
      </w:tabs>
      <w:snapToGrid w:val="0"/>
      <w:jc w:val="left"/>
    </w:pPr>
    <w:rPr>
      <w:sz w:val="18"/>
      <w:szCs w:val="18"/>
    </w:rPr>
  </w:style>
  <w:style w:type="character" w:customStyle="1" w:styleId="Char0">
    <w:name w:val="页脚 Char"/>
    <w:basedOn w:val="a0"/>
    <w:link w:val="a7"/>
    <w:uiPriority w:val="99"/>
    <w:semiHidden/>
    <w:locked/>
    <w:rsid w:val="0052706B"/>
    <w:rPr>
      <w:rFonts w:cs="Times New Roman"/>
      <w:sz w:val="18"/>
      <w:szCs w:val="18"/>
    </w:rPr>
  </w:style>
  <w:style w:type="table" w:styleId="a8">
    <w:name w:val="Table Grid"/>
    <w:basedOn w:val="a1"/>
    <w:uiPriority w:val="99"/>
    <w:locked/>
    <w:rsid w:val="0023134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uiPriority w:val="99"/>
    <w:rsid w:val="00122F22"/>
    <w:rPr>
      <w:rFonts w:cs="Times New Roman"/>
    </w:rPr>
  </w:style>
  <w:style w:type="character" w:customStyle="1" w:styleId="2105pt">
    <w:name w:val="正文文本 (2) + 10.5 pt"/>
    <w:basedOn w:val="a0"/>
    <w:uiPriority w:val="99"/>
    <w:rsid w:val="00B85553"/>
    <w:rPr>
      <w:rFonts w:ascii="MingLiUfalt" w:eastAsia="MingLiUfalt" w:hAnsi="MingLiUfalt" w:cs="MingLiUfalt"/>
      <w:b/>
      <w:color w:val="000000"/>
      <w:spacing w:val="0"/>
      <w:w w:val="100"/>
      <w:position w:val="0"/>
      <w:sz w:val="21"/>
      <w:szCs w:val="21"/>
      <w:u w:val="none"/>
      <w:lang w:val="zh-CN" w:eastAsia="zh-CN"/>
    </w:rPr>
  </w:style>
  <w:style w:type="character" w:customStyle="1" w:styleId="font21">
    <w:name w:val="font21"/>
    <w:basedOn w:val="a0"/>
    <w:uiPriority w:val="99"/>
    <w:rsid w:val="00424CF1"/>
    <w:rPr>
      <w:rFonts w:ascii="宋体" w:eastAsia="宋体" w:hAnsi="宋体" w:cs="宋体"/>
      <w:color w:val="000000"/>
      <w:sz w:val="22"/>
      <w:szCs w:val="22"/>
      <w:u w:val="none"/>
    </w:rPr>
  </w:style>
  <w:style w:type="character" w:customStyle="1" w:styleId="font01">
    <w:name w:val="font01"/>
    <w:basedOn w:val="a0"/>
    <w:uiPriority w:val="99"/>
    <w:rsid w:val="00424CF1"/>
    <w:rPr>
      <w:rFonts w:ascii="宋体" w:eastAsia="宋体" w:hAnsi="宋体" w:cs="宋体"/>
      <w:color w:val="000000"/>
      <w:sz w:val="22"/>
      <w:szCs w:val="22"/>
      <w:u w:val="single"/>
    </w:rPr>
  </w:style>
</w:styles>
</file>

<file path=word/webSettings.xml><?xml version="1.0" encoding="utf-8"?>
<w:webSettings xmlns:r="http://schemas.openxmlformats.org/officeDocument/2006/relationships" xmlns:w="http://schemas.openxmlformats.org/wordprocessingml/2006/main">
  <w:divs>
    <w:div w:id="2040735890">
      <w:marLeft w:val="0"/>
      <w:marRight w:val="0"/>
      <w:marTop w:val="0"/>
      <w:marBottom w:val="0"/>
      <w:divBdr>
        <w:top w:val="none" w:sz="0" w:space="0" w:color="auto"/>
        <w:left w:val="none" w:sz="0" w:space="0" w:color="auto"/>
        <w:bottom w:val="none" w:sz="0" w:space="0" w:color="auto"/>
        <w:right w:val="none" w:sz="0" w:space="0" w:color="auto"/>
      </w:divBdr>
      <w:divsChild>
        <w:div w:id="2040735940">
          <w:marLeft w:val="0"/>
          <w:marRight w:val="0"/>
          <w:marTop w:val="0"/>
          <w:marBottom w:val="0"/>
          <w:divBdr>
            <w:top w:val="none" w:sz="0" w:space="0" w:color="auto"/>
            <w:left w:val="none" w:sz="0" w:space="0" w:color="auto"/>
            <w:bottom w:val="none" w:sz="0" w:space="0" w:color="auto"/>
            <w:right w:val="none" w:sz="0" w:space="0" w:color="auto"/>
          </w:divBdr>
          <w:divsChild>
            <w:div w:id="2040735897">
              <w:marLeft w:val="0"/>
              <w:marRight w:val="0"/>
              <w:marTop w:val="0"/>
              <w:marBottom w:val="0"/>
              <w:divBdr>
                <w:top w:val="none" w:sz="0" w:space="0" w:color="auto"/>
                <w:left w:val="none" w:sz="0" w:space="0" w:color="auto"/>
                <w:bottom w:val="none" w:sz="0" w:space="0" w:color="auto"/>
                <w:right w:val="none" w:sz="0" w:space="0" w:color="auto"/>
              </w:divBdr>
              <w:divsChild>
                <w:div w:id="2040735893">
                  <w:marLeft w:val="0"/>
                  <w:marRight w:val="0"/>
                  <w:marTop w:val="0"/>
                  <w:marBottom w:val="0"/>
                  <w:divBdr>
                    <w:top w:val="none" w:sz="0" w:space="0" w:color="auto"/>
                    <w:left w:val="none" w:sz="0" w:space="0" w:color="auto"/>
                    <w:bottom w:val="none" w:sz="0" w:space="0" w:color="auto"/>
                    <w:right w:val="none" w:sz="0" w:space="0" w:color="auto"/>
                  </w:divBdr>
                  <w:divsChild>
                    <w:div w:id="2040735917">
                      <w:marLeft w:val="0"/>
                      <w:marRight w:val="0"/>
                      <w:marTop w:val="0"/>
                      <w:marBottom w:val="0"/>
                      <w:divBdr>
                        <w:top w:val="none" w:sz="0" w:space="0" w:color="auto"/>
                        <w:left w:val="none" w:sz="0" w:space="0" w:color="auto"/>
                        <w:bottom w:val="none" w:sz="0" w:space="0" w:color="auto"/>
                        <w:right w:val="none" w:sz="0" w:space="0" w:color="auto"/>
                      </w:divBdr>
                      <w:divsChild>
                        <w:div w:id="2040735933">
                          <w:marLeft w:val="0"/>
                          <w:marRight w:val="0"/>
                          <w:marTop w:val="0"/>
                          <w:marBottom w:val="0"/>
                          <w:divBdr>
                            <w:top w:val="none" w:sz="0" w:space="0" w:color="auto"/>
                            <w:left w:val="none" w:sz="0" w:space="0" w:color="auto"/>
                            <w:bottom w:val="none" w:sz="0" w:space="0" w:color="auto"/>
                            <w:right w:val="none" w:sz="0" w:space="0" w:color="auto"/>
                          </w:divBdr>
                          <w:divsChild>
                            <w:div w:id="2040735898">
                              <w:marLeft w:val="0"/>
                              <w:marRight w:val="0"/>
                              <w:marTop w:val="0"/>
                              <w:marBottom w:val="0"/>
                              <w:divBdr>
                                <w:top w:val="none" w:sz="0" w:space="0" w:color="auto"/>
                                <w:left w:val="none" w:sz="0" w:space="0" w:color="auto"/>
                                <w:bottom w:val="none" w:sz="0" w:space="0" w:color="auto"/>
                                <w:right w:val="none" w:sz="0" w:space="0" w:color="auto"/>
                              </w:divBdr>
                              <w:divsChild>
                                <w:div w:id="2040735947">
                                  <w:marLeft w:val="0"/>
                                  <w:marRight w:val="0"/>
                                  <w:marTop w:val="0"/>
                                  <w:marBottom w:val="343"/>
                                  <w:divBdr>
                                    <w:top w:val="none" w:sz="0" w:space="0" w:color="auto"/>
                                    <w:left w:val="none" w:sz="0" w:space="0" w:color="auto"/>
                                    <w:bottom w:val="none" w:sz="0" w:space="0" w:color="auto"/>
                                    <w:right w:val="none" w:sz="0" w:space="0" w:color="auto"/>
                                  </w:divBdr>
                                  <w:divsChild>
                                    <w:div w:id="204073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0735918">
      <w:marLeft w:val="0"/>
      <w:marRight w:val="0"/>
      <w:marTop w:val="0"/>
      <w:marBottom w:val="0"/>
      <w:divBdr>
        <w:top w:val="none" w:sz="0" w:space="0" w:color="auto"/>
        <w:left w:val="none" w:sz="0" w:space="0" w:color="auto"/>
        <w:bottom w:val="none" w:sz="0" w:space="0" w:color="auto"/>
        <w:right w:val="none" w:sz="0" w:space="0" w:color="auto"/>
      </w:divBdr>
      <w:divsChild>
        <w:div w:id="2040735930">
          <w:marLeft w:val="0"/>
          <w:marRight w:val="0"/>
          <w:marTop w:val="0"/>
          <w:marBottom w:val="0"/>
          <w:divBdr>
            <w:top w:val="none" w:sz="0" w:space="0" w:color="auto"/>
            <w:left w:val="none" w:sz="0" w:space="0" w:color="auto"/>
            <w:bottom w:val="none" w:sz="0" w:space="0" w:color="auto"/>
            <w:right w:val="none" w:sz="0" w:space="0" w:color="auto"/>
          </w:divBdr>
          <w:divsChild>
            <w:div w:id="2040735953">
              <w:marLeft w:val="0"/>
              <w:marRight w:val="0"/>
              <w:marTop w:val="0"/>
              <w:marBottom w:val="0"/>
              <w:divBdr>
                <w:top w:val="none" w:sz="0" w:space="0" w:color="auto"/>
                <w:left w:val="none" w:sz="0" w:space="0" w:color="auto"/>
                <w:bottom w:val="none" w:sz="0" w:space="0" w:color="auto"/>
                <w:right w:val="none" w:sz="0" w:space="0" w:color="auto"/>
              </w:divBdr>
              <w:divsChild>
                <w:div w:id="2040735931">
                  <w:marLeft w:val="0"/>
                  <w:marRight w:val="0"/>
                  <w:marTop w:val="0"/>
                  <w:marBottom w:val="0"/>
                  <w:divBdr>
                    <w:top w:val="none" w:sz="0" w:space="0" w:color="auto"/>
                    <w:left w:val="none" w:sz="0" w:space="0" w:color="auto"/>
                    <w:bottom w:val="none" w:sz="0" w:space="0" w:color="auto"/>
                    <w:right w:val="none" w:sz="0" w:space="0" w:color="auto"/>
                  </w:divBdr>
                  <w:divsChild>
                    <w:div w:id="2040735936">
                      <w:marLeft w:val="0"/>
                      <w:marRight w:val="0"/>
                      <w:marTop w:val="0"/>
                      <w:marBottom w:val="0"/>
                      <w:divBdr>
                        <w:top w:val="none" w:sz="0" w:space="0" w:color="auto"/>
                        <w:left w:val="none" w:sz="0" w:space="0" w:color="auto"/>
                        <w:bottom w:val="none" w:sz="0" w:space="0" w:color="auto"/>
                        <w:right w:val="none" w:sz="0" w:space="0" w:color="auto"/>
                      </w:divBdr>
                      <w:divsChild>
                        <w:div w:id="2040735904">
                          <w:marLeft w:val="0"/>
                          <w:marRight w:val="0"/>
                          <w:marTop w:val="0"/>
                          <w:marBottom w:val="0"/>
                          <w:divBdr>
                            <w:top w:val="none" w:sz="0" w:space="0" w:color="auto"/>
                            <w:left w:val="none" w:sz="0" w:space="0" w:color="auto"/>
                            <w:bottom w:val="none" w:sz="0" w:space="0" w:color="auto"/>
                            <w:right w:val="none" w:sz="0" w:space="0" w:color="auto"/>
                          </w:divBdr>
                          <w:divsChild>
                            <w:div w:id="2040735943">
                              <w:marLeft w:val="0"/>
                              <w:marRight w:val="0"/>
                              <w:marTop w:val="0"/>
                              <w:marBottom w:val="0"/>
                              <w:divBdr>
                                <w:top w:val="none" w:sz="0" w:space="0" w:color="auto"/>
                                <w:left w:val="none" w:sz="0" w:space="0" w:color="auto"/>
                                <w:bottom w:val="none" w:sz="0" w:space="0" w:color="auto"/>
                                <w:right w:val="none" w:sz="0" w:space="0" w:color="auto"/>
                              </w:divBdr>
                              <w:divsChild>
                                <w:div w:id="2040735899">
                                  <w:marLeft w:val="0"/>
                                  <w:marRight w:val="0"/>
                                  <w:marTop w:val="0"/>
                                  <w:marBottom w:val="343"/>
                                  <w:divBdr>
                                    <w:top w:val="none" w:sz="0" w:space="0" w:color="auto"/>
                                    <w:left w:val="none" w:sz="0" w:space="0" w:color="auto"/>
                                    <w:bottom w:val="none" w:sz="0" w:space="0" w:color="auto"/>
                                    <w:right w:val="none" w:sz="0" w:space="0" w:color="auto"/>
                                  </w:divBdr>
                                  <w:divsChild>
                                    <w:div w:id="204073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0735921">
      <w:marLeft w:val="0"/>
      <w:marRight w:val="0"/>
      <w:marTop w:val="0"/>
      <w:marBottom w:val="0"/>
      <w:divBdr>
        <w:top w:val="none" w:sz="0" w:space="0" w:color="auto"/>
        <w:left w:val="none" w:sz="0" w:space="0" w:color="auto"/>
        <w:bottom w:val="none" w:sz="0" w:space="0" w:color="auto"/>
        <w:right w:val="none" w:sz="0" w:space="0" w:color="auto"/>
      </w:divBdr>
      <w:divsChild>
        <w:div w:id="2040735903">
          <w:marLeft w:val="0"/>
          <w:marRight w:val="0"/>
          <w:marTop w:val="0"/>
          <w:marBottom w:val="0"/>
          <w:divBdr>
            <w:top w:val="none" w:sz="0" w:space="0" w:color="auto"/>
            <w:left w:val="none" w:sz="0" w:space="0" w:color="auto"/>
            <w:bottom w:val="none" w:sz="0" w:space="0" w:color="auto"/>
            <w:right w:val="none" w:sz="0" w:space="0" w:color="auto"/>
          </w:divBdr>
          <w:divsChild>
            <w:div w:id="2040735891">
              <w:marLeft w:val="0"/>
              <w:marRight w:val="0"/>
              <w:marTop w:val="0"/>
              <w:marBottom w:val="0"/>
              <w:divBdr>
                <w:top w:val="none" w:sz="0" w:space="0" w:color="auto"/>
                <w:left w:val="none" w:sz="0" w:space="0" w:color="auto"/>
                <w:bottom w:val="none" w:sz="0" w:space="0" w:color="auto"/>
                <w:right w:val="none" w:sz="0" w:space="0" w:color="auto"/>
              </w:divBdr>
              <w:divsChild>
                <w:div w:id="2040735924">
                  <w:marLeft w:val="0"/>
                  <w:marRight w:val="0"/>
                  <w:marTop w:val="0"/>
                  <w:marBottom w:val="0"/>
                  <w:divBdr>
                    <w:top w:val="none" w:sz="0" w:space="0" w:color="auto"/>
                    <w:left w:val="none" w:sz="0" w:space="0" w:color="auto"/>
                    <w:bottom w:val="none" w:sz="0" w:space="0" w:color="auto"/>
                    <w:right w:val="none" w:sz="0" w:space="0" w:color="auto"/>
                  </w:divBdr>
                  <w:divsChild>
                    <w:div w:id="2040735935">
                      <w:marLeft w:val="0"/>
                      <w:marRight w:val="0"/>
                      <w:marTop w:val="0"/>
                      <w:marBottom w:val="0"/>
                      <w:divBdr>
                        <w:top w:val="none" w:sz="0" w:space="0" w:color="auto"/>
                        <w:left w:val="none" w:sz="0" w:space="0" w:color="auto"/>
                        <w:bottom w:val="none" w:sz="0" w:space="0" w:color="auto"/>
                        <w:right w:val="none" w:sz="0" w:space="0" w:color="auto"/>
                      </w:divBdr>
                      <w:divsChild>
                        <w:div w:id="2040735902">
                          <w:marLeft w:val="0"/>
                          <w:marRight w:val="0"/>
                          <w:marTop w:val="0"/>
                          <w:marBottom w:val="0"/>
                          <w:divBdr>
                            <w:top w:val="none" w:sz="0" w:space="0" w:color="auto"/>
                            <w:left w:val="none" w:sz="0" w:space="0" w:color="auto"/>
                            <w:bottom w:val="none" w:sz="0" w:space="0" w:color="auto"/>
                            <w:right w:val="none" w:sz="0" w:space="0" w:color="auto"/>
                          </w:divBdr>
                          <w:divsChild>
                            <w:div w:id="2040735907">
                              <w:marLeft w:val="0"/>
                              <w:marRight w:val="0"/>
                              <w:marTop w:val="0"/>
                              <w:marBottom w:val="0"/>
                              <w:divBdr>
                                <w:top w:val="none" w:sz="0" w:space="0" w:color="auto"/>
                                <w:left w:val="none" w:sz="0" w:space="0" w:color="auto"/>
                                <w:bottom w:val="none" w:sz="0" w:space="0" w:color="auto"/>
                                <w:right w:val="none" w:sz="0" w:space="0" w:color="auto"/>
                              </w:divBdr>
                              <w:divsChild>
                                <w:div w:id="2040735927">
                                  <w:marLeft w:val="0"/>
                                  <w:marRight w:val="0"/>
                                  <w:marTop w:val="0"/>
                                  <w:marBottom w:val="343"/>
                                  <w:divBdr>
                                    <w:top w:val="none" w:sz="0" w:space="0" w:color="auto"/>
                                    <w:left w:val="none" w:sz="0" w:space="0" w:color="auto"/>
                                    <w:bottom w:val="none" w:sz="0" w:space="0" w:color="auto"/>
                                    <w:right w:val="none" w:sz="0" w:space="0" w:color="auto"/>
                                  </w:divBdr>
                                  <w:divsChild>
                                    <w:div w:id="204073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0735928">
      <w:marLeft w:val="0"/>
      <w:marRight w:val="0"/>
      <w:marTop w:val="0"/>
      <w:marBottom w:val="0"/>
      <w:divBdr>
        <w:top w:val="none" w:sz="0" w:space="0" w:color="auto"/>
        <w:left w:val="none" w:sz="0" w:space="0" w:color="auto"/>
        <w:bottom w:val="none" w:sz="0" w:space="0" w:color="auto"/>
        <w:right w:val="none" w:sz="0" w:space="0" w:color="auto"/>
      </w:divBdr>
      <w:divsChild>
        <w:div w:id="2040735913">
          <w:marLeft w:val="0"/>
          <w:marRight w:val="0"/>
          <w:marTop w:val="0"/>
          <w:marBottom w:val="0"/>
          <w:divBdr>
            <w:top w:val="none" w:sz="0" w:space="0" w:color="auto"/>
            <w:left w:val="none" w:sz="0" w:space="0" w:color="auto"/>
            <w:bottom w:val="none" w:sz="0" w:space="0" w:color="auto"/>
            <w:right w:val="none" w:sz="0" w:space="0" w:color="auto"/>
          </w:divBdr>
          <w:divsChild>
            <w:div w:id="2040735888">
              <w:marLeft w:val="0"/>
              <w:marRight w:val="0"/>
              <w:marTop w:val="86"/>
              <w:marBottom w:val="0"/>
              <w:divBdr>
                <w:top w:val="none" w:sz="0" w:space="0" w:color="auto"/>
                <w:left w:val="none" w:sz="0" w:space="0" w:color="auto"/>
                <w:bottom w:val="none" w:sz="0" w:space="0" w:color="auto"/>
                <w:right w:val="none" w:sz="0" w:space="0" w:color="auto"/>
              </w:divBdr>
              <w:divsChild>
                <w:div w:id="2040735922">
                  <w:marLeft w:val="0"/>
                  <w:marRight w:val="0"/>
                  <w:marTop w:val="171"/>
                  <w:marBottom w:val="0"/>
                  <w:divBdr>
                    <w:top w:val="none" w:sz="0" w:space="0" w:color="auto"/>
                    <w:left w:val="none" w:sz="0" w:space="0" w:color="auto"/>
                    <w:bottom w:val="none" w:sz="0" w:space="0" w:color="auto"/>
                    <w:right w:val="none" w:sz="0" w:space="0" w:color="auto"/>
                  </w:divBdr>
                  <w:divsChild>
                    <w:div w:id="2040735896">
                      <w:marLeft w:val="0"/>
                      <w:marRight w:val="0"/>
                      <w:marTop w:val="0"/>
                      <w:marBottom w:val="0"/>
                      <w:divBdr>
                        <w:top w:val="none" w:sz="0" w:space="0" w:color="auto"/>
                        <w:left w:val="none" w:sz="0" w:space="0" w:color="auto"/>
                        <w:bottom w:val="none" w:sz="0" w:space="0" w:color="auto"/>
                        <w:right w:val="none" w:sz="0" w:space="0" w:color="auto"/>
                      </w:divBdr>
                      <w:divsChild>
                        <w:div w:id="2040735920">
                          <w:marLeft w:val="0"/>
                          <w:marRight w:val="0"/>
                          <w:marTop w:val="0"/>
                          <w:marBottom w:val="257"/>
                          <w:divBdr>
                            <w:top w:val="single" w:sz="12" w:space="0" w:color="2FA2F2"/>
                            <w:left w:val="single" w:sz="6" w:space="0" w:color="E8E8E8"/>
                            <w:bottom w:val="single" w:sz="6" w:space="0" w:color="E8E8E8"/>
                            <w:right w:val="single" w:sz="6" w:space="0" w:color="E8E8E8"/>
                          </w:divBdr>
                          <w:divsChild>
                            <w:div w:id="2040735954">
                              <w:marLeft w:val="0"/>
                              <w:marRight w:val="0"/>
                              <w:marTop w:val="0"/>
                              <w:marBottom w:val="0"/>
                              <w:divBdr>
                                <w:top w:val="none" w:sz="0" w:space="0" w:color="auto"/>
                                <w:left w:val="none" w:sz="0" w:space="0" w:color="auto"/>
                                <w:bottom w:val="none" w:sz="0" w:space="0" w:color="auto"/>
                                <w:right w:val="none" w:sz="0" w:space="0" w:color="auto"/>
                              </w:divBdr>
                              <w:divsChild>
                                <w:div w:id="2040735929">
                                  <w:marLeft w:val="0"/>
                                  <w:marRight w:val="0"/>
                                  <w:marTop w:val="0"/>
                                  <w:marBottom w:val="86"/>
                                  <w:divBdr>
                                    <w:top w:val="single" w:sz="12" w:space="17" w:color="E8E8E8"/>
                                    <w:left w:val="single" w:sz="12" w:space="26" w:color="E8E8E8"/>
                                    <w:bottom w:val="single" w:sz="12" w:space="17" w:color="E8E8E8"/>
                                    <w:right w:val="single" w:sz="12" w:space="26" w:color="E8E8E8"/>
                                  </w:divBdr>
                                </w:div>
                              </w:divsChild>
                            </w:div>
                          </w:divsChild>
                        </w:div>
                      </w:divsChild>
                    </w:div>
                  </w:divsChild>
                </w:div>
              </w:divsChild>
            </w:div>
          </w:divsChild>
        </w:div>
      </w:divsChild>
    </w:div>
    <w:div w:id="2040735934">
      <w:marLeft w:val="0"/>
      <w:marRight w:val="0"/>
      <w:marTop w:val="0"/>
      <w:marBottom w:val="0"/>
      <w:divBdr>
        <w:top w:val="none" w:sz="0" w:space="0" w:color="auto"/>
        <w:left w:val="none" w:sz="0" w:space="0" w:color="auto"/>
        <w:bottom w:val="none" w:sz="0" w:space="0" w:color="auto"/>
        <w:right w:val="none" w:sz="0" w:space="0" w:color="auto"/>
      </w:divBdr>
      <w:divsChild>
        <w:div w:id="2040735892">
          <w:marLeft w:val="0"/>
          <w:marRight w:val="0"/>
          <w:marTop w:val="0"/>
          <w:marBottom w:val="0"/>
          <w:divBdr>
            <w:top w:val="none" w:sz="0" w:space="0" w:color="auto"/>
            <w:left w:val="none" w:sz="0" w:space="0" w:color="auto"/>
            <w:bottom w:val="none" w:sz="0" w:space="0" w:color="auto"/>
            <w:right w:val="none" w:sz="0" w:space="0" w:color="auto"/>
          </w:divBdr>
          <w:divsChild>
            <w:div w:id="2040735945">
              <w:marLeft w:val="0"/>
              <w:marRight w:val="0"/>
              <w:marTop w:val="0"/>
              <w:marBottom w:val="0"/>
              <w:divBdr>
                <w:top w:val="none" w:sz="0" w:space="0" w:color="auto"/>
                <w:left w:val="none" w:sz="0" w:space="0" w:color="auto"/>
                <w:bottom w:val="none" w:sz="0" w:space="0" w:color="auto"/>
                <w:right w:val="none" w:sz="0" w:space="0" w:color="auto"/>
              </w:divBdr>
              <w:divsChild>
                <w:div w:id="2040735894">
                  <w:marLeft w:val="0"/>
                  <w:marRight w:val="0"/>
                  <w:marTop w:val="0"/>
                  <w:marBottom w:val="0"/>
                  <w:divBdr>
                    <w:top w:val="none" w:sz="0" w:space="0" w:color="auto"/>
                    <w:left w:val="none" w:sz="0" w:space="0" w:color="auto"/>
                    <w:bottom w:val="none" w:sz="0" w:space="0" w:color="auto"/>
                    <w:right w:val="none" w:sz="0" w:space="0" w:color="auto"/>
                  </w:divBdr>
                  <w:divsChild>
                    <w:div w:id="204073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735937">
      <w:marLeft w:val="0"/>
      <w:marRight w:val="0"/>
      <w:marTop w:val="0"/>
      <w:marBottom w:val="0"/>
      <w:divBdr>
        <w:top w:val="none" w:sz="0" w:space="0" w:color="auto"/>
        <w:left w:val="none" w:sz="0" w:space="0" w:color="auto"/>
        <w:bottom w:val="none" w:sz="0" w:space="0" w:color="auto"/>
        <w:right w:val="none" w:sz="0" w:space="0" w:color="auto"/>
      </w:divBdr>
      <w:divsChild>
        <w:div w:id="2040735908">
          <w:marLeft w:val="0"/>
          <w:marRight w:val="0"/>
          <w:marTop w:val="0"/>
          <w:marBottom w:val="0"/>
          <w:divBdr>
            <w:top w:val="none" w:sz="0" w:space="0" w:color="auto"/>
            <w:left w:val="none" w:sz="0" w:space="0" w:color="auto"/>
            <w:bottom w:val="none" w:sz="0" w:space="0" w:color="auto"/>
            <w:right w:val="none" w:sz="0" w:space="0" w:color="auto"/>
          </w:divBdr>
          <w:divsChild>
            <w:div w:id="2040735939">
              <w:marLeft w:val="0"/>
              <w:marRight w:val="0"/>
              <w:marTop w:val="0"/>
              <w:marBottom w:val="0"/>
              <w:divBdr>
                <w:top w:val="none" w:sz="0" w:space="0" w:color="auto"/>
                <w:left w:val="none" w:sz="0" w:space="0" w:color="auto"/>
                <w:bottom w:val="none" w:sz="0" w:space="0" w:color="auto"/>
                <w:right w:val="none" w:sz="0" w:space="0" w:color="auto"/>
              </w:divBdr>
              <w:divsChild>
                <w:div w:id="2040735909">
                  <w:marLeft w:val="0"/>
                  <w:marRight w:val="0"/>
                  <w:marTop w:val="0"/>
                  <w:marBottom w:val="0"/>
                  <w:divBdr>
                    <w:top w:val="none" w:sz="0" w:space="0" w:color="auto"/>
                    <w:left w:val="none" w:sz="0" w:space="0" w:color="auto"/>
                    <w:bottom w:val="none" w:sz="0" w:space="0" w:color="auto"/>
                    <w:right w:val="none" w:sz="0" w:space="0" w:color="auto"/>
                  </w:divBdr>
                  <w:divsChild>
                    <w:div w:id="2040735905">
                      <w:marLeft w:val="0"/>
                      <w:marRight w:val="0"/>
                      <w:marTop w:val="0"/>
                      <w:marBottom w:val="0"/>
                      <w:divBdr>
                        <w:top w:val="none" w:sz="0" w:space="0" w:color="auto"/>
                        <w:left w:val="none" w:sz="0" w:space="0" w:color="auto"/>
                        <w:bottom w:val="none" w:sz="0" w:space="0" w:color="auto"/>
                        <w:right w:val="none" w:sz="0" w:space="0" w:color="auto"/>
                      </w:divBdr>
                      <w:divsChild>
                        <w:div w:id="2040735944">
                          <w:marLeft w:val="0"/>
                          <w:marRight w:val="0"/>
                          <w:marTop w:val="0"/>
                          <w:marBottom w:val="0"/>
                          <w:divBdr>
                            <w:top w:val="none" w:sz="0" w:space="0" w:color="auto"/>
                            <w:left w:val="none" w:sz="0" w:space="0" w:color="auto"/>
                            <w:bottom w:val="none" w:sz="0" w:space="0" w:color="auto"/>
                            <w:right w:val="none" w:sz="0" w:space="0" w:color="auto"/>
                          </w:divBdr>
                          <w:divsChild>
                            <w:div w:id="2040735923">
                              <w:marLeft w:val="0"/>
                              <w:marRight w:val="0"/>
                              <w:marTop w:val="0"/>
                              <w:marBottom w:val="0"/>
                              <w:divBdr>
                                <w:top w:val="none" w:sz="0" w:space="0" w:color="auto"/>
                                <w:left w:val="none" w:sz="0" w:space="0" w:color="auto"/>
                                <w:bottom w:val="none" w:sz="0" w:space="0" w:color="auto"/>
                                <w:right w:val="none" w:sz="0" w:space="0" w:color="auto"/>
                              </w:divBdr>
                              <w:divsChild>
                                <w:div w:id="2040735915">
                                  <w:marLeft w:val="0"/>
                                  <w:marRight w:val="0"/>
                                  <w:marTop w:val="0"/>
                                  <w:marBottom w:val="343"/>
                                  <w:divBdr>
                                    <w:top w:val="none" w:sz="0" w:space="0" w:color="auto"/>
                                    <w:left w:val="none" w:sz="0" w:space="0" w:color="auto"/>
                                    <w:bottom w:val="none" w:sz="0" w:space="0" w:color="auto"/>
                                    <w:right w:val="none" w:sz="0" w:space="0" w:color="auto"/>
                                  </w:divBdr>
                                  <w:divsChild>
                                    <w:div w:id="204073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0735938">
      <w:marLeft w:val="0"/>
      <w:marRight w:val="0"/>
      <w:marTop w:val="0"/>
      <w:marBottom w:val="0"/>
      <w:divBdr>
        <w:top w:val="none" w:sz="0" w:space="0" w:color="auto"/>
        <w:left w:val="none" w:sz="0" w:space="0" w:color="auto"/>
        <w:bottom w:val="none" w:sz="0" w:space="0" w:color="auto"/>
        <w:right w:val="none" w:sz="0" w:space="0" w:color="auto"/>
      </w:divBdr>
      <w:divsChild>
        <w:div w:id="2040735911">
          <w:marLeft w:val="0"/>
          <w:marRight w:val="0"/>
          <w:marTop w:val="0"/>
          <w:marBottom w:val="0"/>
          <w:divBdr>
            <w:top w:val="none" w:sz="0" w:space="0" w:color="auto"/>
            <w:left w:val="none" w:sz="0" w:space="0" w:color="auto"/>
            <w:bottom w:val="none" w:sz="0" w:space="0" w:color="auto"/>
            <w:right w:val="none" w:sz="0" w:space="0" w:color="auto"/>
          </w:divBdr>
          <w:divsChild>
            <w:div w:id="2040735942">
              <w:marLeft w:val="0"/>
              <w:marRight w:val="0"/>
              <w:marTop w:val="0"/>
              <w:marBottom w:val="0"/>
              <w:divBdr>
                <w:top w:val="none" w:sz="0" w:space="0" w:color="auto"/>
                <w:left w:val="none" w:sz="0" w:space="0" w:color="auto"/>
                <w:bottom w:val="none" w:sz="0" w:space="0" w:color="auto"/>
                <w:right w:val="none" w:sz="0" w:space="0" w:color="auto"/>
              </w:divBdr>
              <w:divsChild>
                <w:div w:id="2040735889">
                  <w:marLeft w:val="0"/>
                  <w:marRight w:val="0"/>
                  <w:marTop w:val="0"/>
                  <w:marBottom w:val="0"/>
                  <w:divBdr>
                    <w:top w:val="none" w:sz="0" w:space="0" w:color="auto"/>
                    <w:left w:val="none" w:sz="0" w:space="0" w:color="auto"/>
                    <w:bottom w:val="none" w:sz="0" w:space="0" w:color="auto"/>
                    <w:right w:val="none" w:sz="0" w:space="0" w:color="auto"/>
                  </w:divBdr>
                  <w:divsChild>
                    <w:div w:id="2040735901">
                      <w:marLeft w:val="0"/>
                      <w:marRight w:val="0"/>
                      <w:marTop w:val="0"/>
                      <w:marBottom w:val="0"/>
                      <w:divBdr>
                        <w:top w:val="none" w:sz="0" w:space="0" w:color="auto"/>
                        <w:left w:val="none" w:sz="0" w:space="0" w:color="auto"/>
                        <w:bottom w:val="none" w:sz="0" w:space="0" w:color="auto"/>
                        <w:right w:val="none" w:sz="0" w:space="0" w:color="auto"/>
                      </w:divBdr>
                      <w:divsChild>
                        <w:div w:id="2040735910">
                          <w:marLeft w:val="0"/>
                          <w:marRight w:val="0"/>
                          <w:marTop w:val="0"/>
                          <w:marBottom w:val="0"/>
                          <w:divBdr>
                            <w:top w:val="none" w:sz="0" w:space="0" w:color="auto"/>
                            <w:left w:val="none" w:sz="0" w:space="0" w:color="auto"/>
                            <w:bottom w:val="none" w:sz="0" w:space="0" w:color="auto"/>
                            <w:right w:val="none" w:sz="0" w:space="0" w:color="auto"/>
                          </w:divBdr>
                          <w:divsChild>
                            <w:div w:id="2040735951">
                              <w:marLeft w:val="0"/>
                              <w:marRight w:val="0"/>
                              <w:marTop w:val="0"/>
                              <w:marBottom w:val="0"/>
                              <w:divBdr>
                                <w:top w:val="none" w:sz="0" w:space="0" w:color="auto"/>
                                <w:left w:val="none" w:sz="0" w:space="0" w:color="auto"/>
                                <w:bottom w:val="none" w:sz="0" w:space="0" w:color="auto"/>
                                <w:right w:val="none" w:sz="0" w:space="0" w:color="auto"/>
                              </w:divBdr>
                              <w:divsChild>
                                <w:div w:id="2040735946">
                                  <w:marLeft w:val="0"/>
                                  <w:marRight w:val="0"/>
                                  <w:marTop w:val="0"/>
                                  <w:marBottom w:val="343"/>
                                  <w:divBdr>
                                    <w:top w:val="none" w:sz="0" w:space="0" w:color="auto"/>
                                    <w:left w:val="none" w:sz="0" w:space="0" w:color="auto"/>
                                    <w:bottom w:val="none" w:sz="0" w:space="0" w:color="auto"/>
                                    <w:right w:val="none" w:sz="0" w:space="0" w:color="auto"/>
                                  </w:divBdr>
                                  <w:divsChild>
                                    <w:div w:id="204073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0735949">
      <w:marLeft w:val="0"/>
      <w:marRight w:val="0"/>
      <w:marTop w:val="0"/>
      <w:marBottom w:val="0"/>
      <w:divBdr>
        <w:top w:val="none" w:sz="0" w:space="0" w:color="auto"/>
        <w:left w:val="none" w:sz="0" w:space="0" w:color="auto"/>
        <w:bottom w:val="none" w:sz="0" w:space="0" w:color="auto"/>
        <w:right w:val="none" w:sz="0" w:space="0" w:color="auto"/>
      </w:divBdr>
      <w:divsChild>
        <w:div w:id="2040735941">
          <w:marLeft w:val="0"/>
          <w:marRight w:val="0"/>
          <w:marTop w:val="0"/>
          <w:marBottom w:val="0"/>
          <w:divBdr>
            <w:top w:val="none" w:sz="0" w:space="0" w:color="auto"/>
            <w:left w:val="none" w:sz="0" w:space="0" w:color="auto"/>
            <w:bottom w:val="none" w:sz="0" w:space="0" w:color="auto"/>
            <w:right w:val="none" w:sz="0" w:space="0" w:color="auto"/>
          </w:divBdr>
          <w:divsChild>
            <w:div w:id="2040735895">
              <w:marLeft w:val="0"/>
              <w:marRight w:val="0"/>
              <w:marTop w:val="0"/>
              <w:marBottom w:val="0"/>
              <w:divBdr>
                <w:top w:val="none" w:sz="0" w:space="0" w:color="auto"/>
                <w:left w:val="none" w:sz="0" w:space="0" w:color="auto"/>
                <w:bottom w:val="none" w:sz="0" w:space="0" w:color="auto"/>
                <w:right w:val="none" w:sz="0" w:space="0" w:color="auto"/>
              </w:divBdr>
              <w:divsChild>
                <w:div w:id="2040735950">
                  <w:marLeft w:val="0"/>
                  <w:marRight w:val="0"/>
                  <w:marTop w:val="0"/>
                  <w:marBottom w:val="0"/>
                  <w:divBdr>
                    <w:top w:val="none" w:sz="0" w:space="0" w:color="auto"/>
                    <w:left w:val="none" w:sz="0" w:space="0" w:color="auto"/>
                    <w:bottom w:val="none" w:sz="0" w:space="0" w:color="auto"/>
                    <w:right w:val="none" w:sz="0" w:space="0" w:color="auto"/>
                  </w:divBdr>
                  <w:divsChild>
                    <w:div w:id="2040735926">
                      <w:marLeft w:val="0"/>
                      <w:marRight w:val="0"/>
                      <w:marTop w:val="0"/>
                      <w:marBottom w:val="0"/>
                      <w:divBdr>
                        <w:top w:val="none" w:sz="0" w:space="0" w:color="auto"/>
                        <w:left w:val="none" w:sz="0" w:space="0" w:color="auto"/>
                        <w:bottom w:val="none" w:sz="0" w:space="0" w:color="auto"/>
                        <w:right w:val="none" w:sz="0" w:space="0" w:color="auto"/>
                      </w:divBdr>
                      <w:divsChild>
                        <w:div w:id="2040735919">
                          <w:marLeft w:val="0"/>
                          <w:marRight w:val="0"/>
                          <w:marTop w:val="0"/>
                          <w:marBottom w:val="0"/>
                          <w:divBdr>
                            <w:top w:val="none" w:sz="0" w:space="0" w:color="auto"/>
                            <w:left w:val="none" w:sz="0" w:space="0" w:color="auto"/>
                            <w:bottom w:val="none" w:sz="0" w:space="0" w:color="auto"/>
                            <w:right w:val="none" w:sz="0" w:space="0" w:color="auto"/>
                          </w:divBdr>
                          <w:divsChild>
                            <w:div w:id="2040735914">
                              <w:marLeft w:val="0"/>
                              <w:marRight w:val="0"/>
                              <w:marTop w:val="0"/>
                              <w:marBottom w:val="0"/>
                              <w:divBdr>
                                <w:top w:val="none" w:sz="0" w:space="0" w:color="auto"/>
                                <w:left w:val="none" w:sz="0" w:space="0" w:color="auto"/>
                                <w:bottom w:val="none" w:sz="0" w:space="0" w:color="auto"/>
                                <w:right w:val="none" w:sz="0" w:space="0" w:color="auto"/>
                              </w:divBdr>
                              <w:divsChild>
                                <w:div w:id="2040735906">
                                  <w:marLeft w:val="0"/>
                                  <w:marRight w:val="0"/>
                                  <w:marTop w:val="0"/>
                                  <w:marBottom w:val="343"/>
                                  <w:divBdr>
                                    <w:top w:val="none" w:sz="0" w:space="0" w:color="auto"/>
                                    <w:left w:val="none" w:sz="0" w:space="0" w:color="auto"/>
                                    <w:bottom w:val="none" w:sz="0" w:space="0" w:color="auto"/>
                                    <w:right w:val="none" w:sz="0" w:space="0" w:color="auto"/>
                                  </w:divBdr>
                                  <w:divsChild>
                                    <w:div w:id="204073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2022</TotalTime>
  <Pages>22</Pages>
  <Words>2227</Words>
  <Characters>12695</Characters>
  <Application>Microsoft Office Word</Application>
  <DocSecurity>0</DocSecurity>
  <Lines>105</Lines>
  <Paragraphs>29</Paragraphs>
  <ScaleCrop>false</ScaleCrop>
  <Company/>
  <LinksUpToDate>false</LinksUpToDate>
  <CharactersWithSpaces>14893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197</cp:revision>
  <dcterms:created xsi:type="dcterms:W3CDTF">2020-02-03T08:39:00Z</dcterms:created>
  <dcterms:modified xsi:type="dcterms:W3CDTF">2020-04-22T03:28:00Z</dcterms:modified>
</cp:coreProperties>
</file>