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4C19"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湘南幼儿师范高等专科学校2024-2025学年度三好学生</w:t>
      </w:r>
      <w:r>
        <w:rPr>
          <w:rFonts w:hint="eastAsia" w:ascii="方正小标宋简体" w:hAnsi="黑体" w:eastAsia="方正小标宋简体"/>
          <w:sz w:val="44"/>
          <w:szCs w:val="44"/>
        </w:rPr>
        <w:t>和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优秀学生干部</w:t>
      </w:r>
    </w:p>
    <w:p w14:paraId="7AE04A84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评选结果的公示</w:t>
      </w:r>
    </w:p>
    <w:p w14:paraId="4416C660">
      <w:pPr>
        <w:spacing w:line="600" w:lineRule="exact"/>
        <w:rPr>
          <w:szCs w:val="32"/>
        </w:rPr>
      </w:pPr>
    </w:p>
    <w:p w14:paraId="0D3194B4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根据《关于评选</w:t>
      </w:r>
      <w:r>
        <w:rPr>
          <w:rFonts w:hint="eastAsia"/>
          <w:szCs w:val="32"/>
          <w:lang w:val="en-US" w:eastAsia="zh-CN"/>
        </w:rPr>
        <w:t>湘南幼儿师范高等专科学校2024-2025学年度三好学生和优秀学生干部</w:t>
      </w:r>
      <w:r>
        <w:rPr>
          <w:rFonts w:hint="eastAsia"/>
          <w:szCs w:val="32"/>
        </w:rPr>
        <w:t>的通知》要求，</w:t>
      </w:r>
      <w:r>
        <w:rPr>
          <w:rFonts w:hint="eastAsia"/>
          <w:szCs w:val="32"/>
          <w:lang w:val="en-US" w:eastAsia="zh-CN"/>
        </w:rPr>
        <w:t>学生工作处组织</w:t>
      </w:r>
      <w:r>
        <w:rPr>
          <w:rFonts w:hint="eastAsia"/>
          <w:szCs w:val="32"/>
        </w:rPr>
        <w:t>开展了评选</w:t>
      </w:r>
      <w:r>
        <w:rPr>
          <w:rFonts w:hint="eastAsia"/>
          <w:szCs w:val="32"/>
          <w:lang w:val="en-US" w:eastAsia="zh-CN"/>
        </w:rPr>
        <w:t>2024-2025学年度三好学生和优秀学生干部</w:t>
      </w:r>
      <w:r>
        <w:rPr>
          <w:rFonts w:hint="eastAsia"/>
          <w:szCs w:val="32"/>
        </w:rPr>
        <w:t>活动。经</w:t>
      </w:r>
      <w:r>
        <w:rPr>
          <w:rFonts w:hint="eastAsia"/>
          <w:szCs w:val="32"/>
          <w:lang w:val="en-US" w:eastAsia="zh-CN"/>
        </w:rPr>
        <w:t>各学院</w:t>
      </w:r>
      <w:r>
        <w:rPr>
          <w:rFonts w:hint="eastAsia"/>
          <w:szCs w:val="32"/>
        </w:rPr>
        <w:t>推选，</w:t>
      </w:r>
      <w:r>
        <w:rPr>
          <w:rFonts w:hint="eastAsia"/>
          <w:szCs w:val="32"/>
          <w:lang w:val="en-US" w:eastAsia="zh-CN"/>
        </w:rPr>
        <w:t>学工处、教务处</w:t>
      </w:r>
      <w:r>
        <w:rPr>
          <w:rFonts w:hint="eastAsia"/>
          <w:szCs w:val="32"/>
        </w:rPr>
        <w:t>审核，</w:t>
      </w:r>
      <w:r>
        <w:rPr>
          <w:rFonts w:hint="eastAsia"/>
          <w:szCs w:val="32"/>
          <w:lang w:val="en-US" w:eastAsia="zh-CN"/>
        </w:rPr>
        <w:t>报校长办公会批准，</w:t>
      </w:r>
      <w:r>
        <w:rPr>
          <w:rFonts w:hint="eastAsia"/>
          <w:szCs w:val="32"/>
        </w:rPr>
        <w:t>拟将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朱晶娜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名同学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学年度三好学生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龙瑶瑶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名同学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学年度“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优秀学生干部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hint="eastAsia"/>
          <w:szCs w:val="32"/>
        </w:rPr>
        <w:t>，现予以公示（名单附后）。</w:t>
      </w:r>
    </w:p>
    <w:p w14:paraId="4967D071">
      <w:pPr>
        <w:spacing w:line="560" w:lineRule="exact"/>
        <w:ind w:firstLine="640" w:firstLineChars="200"/>
      </w:pPr>
      <w:r>
        <w:rPr>
          <w:rFonts w:hint="eastAsia" w:ascii="仿宋_GB2312"/>
          <w:szCs w:val="32"/>
        </w:rPr>
        <w:t>公示时间为20</w:t>
      </w:r>
      <w:r>
        <w:rPr>
          <w:rFonts w:hint="eastAsia" w:ascii="仿宋_GB2312"/>
          <w:szCs w:val="32"/>
          <w:lang w:val="en-US" w:eastAsia="zh-CN"/>
        </w:rPr>
        <w:t>25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11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10</w:t>
      </w:r>
      <w:r>
        <w:rPr>
          <w:rFonts w:hint="eastAsia" w:ascii="仿宋_GB2312"/>
          <w:szCs w:val="32"/>
        </w:rPr>
        <w:t>日至20</w:t>
      </w:r>
      <w:r>
        <w:rPr>
          <w:rFonts w:hint="eastAsia" w:ascii="仿宋_GB2312"/>
          <w:szCs w:val="32"/>
          <w:lang w:val="en-US" w:eastAsia="zh-CN"/>
        </w:rPr>
        <w:t>25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11</w:t>
      </w:r>
      <w:r>
        <w:rPr>
          <w:rFonts w:hint="eastAsia" w:ascii="仿宋_GB2312"/>
          <w:szCs w:val="32"/>
        </w:rPr>
        <w:t>月14日。如有异议，请在公示期内向</w:t>
      </w:r>
      <w:r>
        <w:rPr>
          <w:rFonts w:hint="eastAsia" w:ascii="仿宋_GB2312"/>
          <w:szCs w:val="32"/>
          <w:lang w:val="en-US" w:eastAsia="zh-CN"/>
        </w:rPr>
        <w:t>学生工作处</w:t>
      </w:r>
      <w:r>
        <w:rPr>
          <w:rFonts w:hint="eastAsia" w:ascii="仿宋_GB2312"/>
          <w:szCs w:val="32"/>
        </w:rPr>
        <w:t>反映。联系人：</w:t>
      </w:r>
      <w:r>
        <w:rPr>
          <w:rFonts w:hint="eastAsia" w:ascii="仿宋_GB2312"/>
          <w:szCs w:val="32"/>
          <w:lang w:val="en-US" w:eastAsia="zh-CN"/>
        </w:rPr>
        <w:t>学生工作处梁华，</w:t>
      </w:r>
      <w:r>
        <w:t>联系电话：</w:t>
      </w:r>
      <w:r>
        <w:rPr>
          <w:rFonts w:hint="eastAsia"/>
          <w:lang w:val="en-US" w:eastAsia="zh-CN"/>
        </w:rPr>
        <w:t>13975521298</w:t>
      </w:r>
      <w:r>
        <w:rPr>
          <w:rFonts w:hint="eastAsia"/>
        </w:rPr>
        <w:t>。</w:t>
      </w:r>
    </w:p>
    <w:p w14:paraId="5FC86F77">
      <w:pPr>
        <w:spacing w:line="600" w:lineRule="exact"/>
        <w:rPr>
          <w:szCs w:val="32"/>
        </w:rPr>
      </w:pPr>
    </w:p>
    <w:p w14:paraId="17A1119F">
      <w:pPr>
        <w:spacing w:line="600" w:lineRule="exact"/>
        <w:ind w:firstLine="640" w:firstLineChars="200"/>
        <w:jc w:val="left"/>
        <w:rPr>
          <w:szCs w:val="32"/>
        </w:rPr>
      </w:pPr>
      <w:r>
        <w:rPr>
          <w:rFonts w:hint="eastAsia"/>
          <w:szCs w:val="32"/>
        </w:rPr>
        <w:t>附件：1、</w:t>
      </w:r>
      <w:r>
        <w:rPr>
          <w:rFonts w:hint="eastAsia"/>
          <w:szCs w:val="32"/>
          <w:lang w:val="en-US" w:eastAsia="zh-CN"/>
        </w:rPr>
        <w:t>湘南幼儿师范高等专科学校2024-2025学年度三好学生</w:t>
      </w:r>
      <w:r>
        <w:rPr>
          <w:rFonts w:hint="eastAsia"/>
          <w:szCs w:val="32"/>
        </w:rPr>
        <w:t>名单</w:t>
      </w:r>
    </w:p>
    <w:p w14:paraId="23B9E9FB">
      <w:pPr>
        <w:snapToGrid w:val="0"/>
        <w:spacing w:line="600" w:lineRule="exact"/>
        <w:ind w:right="-234" w:rightChars="-73"/>
        <w:jc w:val="left"/>
        <w:rPr>
          <w:spacing w:val="-8"/>
          <w:szCs w:val="32"/>
        </w:rPr>
      </w:pPr>
      <w:r>
        <w:rPr>
          <w:rFonts w:hint="eastAsia"/>
          <w:szCs w:val="32"/>
        </w:rPr>
        <w:t xml:space="preserve">          </w:t>
      </w:r>
      <w:r>
        <w:rPr>
          <w:rFonts w:hint="eastAsia"/>
          <w:spacing w:val="-8"/>
          <w:szCs w:val="32"/>
        </w:rPr>
        <w:t>2、</w:t>
      </w:r>
      <w:r>
        <w:rPr>
          <w:rFonts w:hint="eastAsia"/>
          <w:szCs w:val="32"/>
          <w:lang w:val="en-US" w:eastAsia="zh-CN"/>
        </w:rPr>
        <w:t>湘南幼儿师范高等专科学校2024-2025学年度优秀学生干部</w:t>
      </w:r>
      <w:r>
        <w:rPr>
          <w:rFonts w:hint="eastAsia"/>
          <w:spacing w:val="-8"/>
          <w:szCs w:val="32"/>
        </w:rPr>
        <w:t>名单</w:t>
      </w:r>
    </w:p>
    <w:p w14:paraId="23D54FCE">
      <w:pPr>
        <w:snapToGrid w:val="0"/>
        <w:spacing w:line="600" w:lineRule="exact"/>
        <w:ind w:right="-234" w:rightChars="-73"/>
        <w:jc w:val="left"/>
        <w:rPr>
          <w:szCs w:val="32"/>
        </w:rPr>
      </w:pPr>
      <w:r>
        <w:rPr>
          <w:rFonts w:hint="eastAsia"/>
          <w:szCs w:val="32"/>
        </w:rPr>
        <w:t xml:space="preserve">          </w:t>
      </w:r>
    </w:p>
    <w:p w14:paraId="738DC767">
      <w:pPr>
        <w:spacing w:line="600" w:lineRule="exact"/>
        <w:ind w:firstLine="4160" w:firstLineChars="13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湘南幼儿师范高等专科学校</w:t>
      </w:r>
    </w:p>
    <w:p w14:paraId="4741E81B">
      <w:pPr>
        <w:spacing w:line="600" w:lineRule="exact"/>
        <w:ind w:firstLine="4160" w:firstLineChars="13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       学生工作处</w:t>
      </w:r>
    </w:p>
    <w:p w14:paraId="1684BCC3">
      <w:pPr>
        <w:spacing w:line="600" w:lineRule="exact"/>
        <w:ind w:firstLine="480" w:firstLineChars="150"/>
        <w:rPr>
          <w:szCs w:val="32"/>
        </w:rPr>
      </w:pPr>
      <w:r>
        <w:rPr>
          <w:rFonts w:hint="eastAsia"/>
          <w:szCs w:val="32"/>
        </w:rPr>
        <w:t xml:space="preserve">　                         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</w:rPr>
        <w:t>20</w:t>
      </w:r>
      <w:r>
        <w:rPr>
          <w:rFonts w:hint="eastAsia"/>
          <w:szCs w:val="32"/>
          <w:lang w:val="en-US" w:eastAsia="zh-CN"/>
        </w:rPr>
        <w:t>25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</w:rPr>
        <w:t>日</w:t>
      </w:r>
    </w:p>
    <w:p w14:paraId="51855447"/>
    <w:p w14:paraId="4B904958">
      <w:pPr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附件1</w:t>
      </w:r>
    </w:p>
    <w:tbl>
      <w:tblPr>
        <w:tblStyle w:val="2"/>
        <w:tblW w:w="10232" w:type="dxa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067"/>
        <w:gridCol w:w="1133"/>
        <w:gridCol w:w="1120"/>
        <w:gridCol w:w="1213"/>
        <w:gridCol w:w="1134"/>
        <w:gridCol w:w="960"/>
        <w:gridCol w:w="960"/>
        <w:gridCol w:w="1005"/>
      </w:tblGrid>
      <w:tr w14:paraId="6C21FC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湘南幼专2024-2025学年度“三好学生”评选名单</w:t>
            </w:r>
          </w:p>
        </w:tc>
      </w:tr>
      <w:tr w14:paraId="5CAE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学前教育学院“三好学生”名单（174人）</w:t>
            </w:r>
          </w:p>
        </w:tc>
      </w:tr>
      <w:tr w14:paraId="0376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1D55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E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D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1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6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周衔圆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0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1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C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9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A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7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0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3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54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6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肖雅轩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F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8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4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向梦玉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彭京晶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F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7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D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彭紫晗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D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6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B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龙忆甜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欧玥晨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8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4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7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陈添喜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E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F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占军艳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江亚兰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B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E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2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7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匡世红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程紫旋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曹依婷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4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8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何蔓淇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3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6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4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6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E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7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E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E8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4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6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9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3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9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胡歆悦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贺茜茜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卿艳艳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0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3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9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6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0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2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C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何淑婷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蒋桂玲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李竹娜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1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9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C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1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4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侯伊炫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2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8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9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9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2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5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D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罗旌名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1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A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4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段彬彬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陈灶丽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5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8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1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陈靓颖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鲍文婧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A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8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7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蒋莹莹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白诗悦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姚雨辰</w:t>
            </w:r>
          </w:p>
        </w:tc>
      </w:tr>
      <w:tr w14:paraId="71B3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B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1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5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F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秦思琪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温雅丹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D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8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E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雷晨铃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3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9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9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0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4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罗宜凡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江云霞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7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B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B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郭睿勤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聂依甜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颜馨怡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3B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5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F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曹淑欢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谢雪娟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E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3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4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夏维琴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包慧玲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B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7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9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蒋文丽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段香婷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C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6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E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学前三2411班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姜雯慧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莫小英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</w:tr>
      <w:tr w14:paraId="51B2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赵香婷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5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1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A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7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早教三2402班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郑芷雯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喻舒琪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4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3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A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1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F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0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A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5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托育三2402班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A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8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C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学前五2113班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4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A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2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7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学前五2114班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肖祯丹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B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B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6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4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2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学前五2115班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黄芸熙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胡舒涵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黄聍娇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郭颖桥</w:t>
            </w:r>
          </w:p>
        </w:tc>
      </w:tr>
      <w:tr w14:paraId="5E34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6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6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范紫瑶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13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A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9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6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学前五2216班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雷雅菱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42424"/>
                <w:kern w:val="0"/>
                <w:sz w:val="20"/>
                <w:szCs w:val="20"/>
                <w:u w:val="none"/>
                <w:lang w:val="en-US" w:eastAsia="zh-CN" w:bidi="ar"/>
              </w:rPr>
              <w:t>朱馨怡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黄语萱</w:t>
            </w:r>
          </w:p>
        </w:tc>
      </w:tr>
      <w:tr w14:paraId="07FC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学前五2217班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96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5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7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学前五2218班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罗佩琪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曹淑婷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曹豫湘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胡安琪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邱雅婷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CB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2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8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托育五2202班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罗宝怡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邓心怡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A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6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77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7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托育五2203班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5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5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5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C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3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3A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E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8C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A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F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0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2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1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F5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9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32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小学教育学院“三好学生”名单（147人）</w:t>
            </w:r>
          </w:p>
        </w:tc>
      </w:tr>
      <w:tr w14:paraId="2633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3D71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小教五2105班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刘依琳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刘仁凤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肖雅月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雷笑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7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8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2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黄聪慧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肖紫萱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9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C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4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谷佳蔓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彭先美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2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D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6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欧阳资念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罗紫滢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F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4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C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小教五2109班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曹留颖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8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B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2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C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朱超云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欧艳霖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8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1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6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9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小教五2111班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邱优华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0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6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0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6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B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童诗敏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王曹丽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邓慧楠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D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4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庞陈颖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唐肖湘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廖雅兰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8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1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2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C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5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E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9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0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0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7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8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小教五2115班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贺莹婷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廖纤爱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朱洁莹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7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3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D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小教五2205班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刘沁悦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朱薪宇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唐乐佳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唐明玥</w:t>
            </w:r>
          </w:p>
        </w:tc>
      </w:tr>
      <w:tr w14:paraId="6D3A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26E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D0E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86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EB3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3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E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1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4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小教五2206班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朱莹莹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8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C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4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8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小教五2207班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朱珊妮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易佩瑶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曹倩萌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何析默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0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6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小教五2208班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谢滨鸿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曾芳芳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谢聪</w:t>
            </w:r>
          </w:p>
        </w:tc>
      </w:tr>
      <w:tr w14:paraId="4D0C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小教五2209班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罗凯璠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邹雅玲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朱科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</w:tr>
      <w:tr w14:paraId="622D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795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141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C5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1C5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E6C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0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C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3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小教五2305班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荣婕妤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王妞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周宜佳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翟国芳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郭颖</w:t>
            </w:r>
          </w:p>
        </w:tc>
      </w:tr>
      <w:tr w14:paraId="0A50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F24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A01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周张欣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383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A6D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E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3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D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小教五2306班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李劲颖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范函菲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何智玉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朱晓燕</w:t>
            </w:r>
          </w:p>
        </w:tc>
      </w:tr>
      <w:tr w14:paraId="61DA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6FA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D0C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赖红梅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E89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BFB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75E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9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1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0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小教五2405班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罗颖淳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罗诗雨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陈盈君</w:t>
            </w:r>
          </w:p>
        </w:tc>
      </w:tr>
      <w:tr w14:paraId="29AB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F13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AA7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张李语涵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A94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C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A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AF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C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A5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A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5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D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小教三2302班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D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E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2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A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小教三2303班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F4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C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6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小教三2304班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4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C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4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7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B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宁欣纯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唐新雅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尹芹芹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熊晶晶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蒋玲凤</w:t>
            </w:r>
          </w:p>
        </w:tc>
      </w:tr>
      <w:tr w14:paraId="2681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3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8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A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小教三2402班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8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7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3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小教三2403班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熊锦恩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黄漫玲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舒子绘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7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1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E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6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小教三2404班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罗怡馨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黄格芳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蒋余妹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E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F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8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8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5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0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32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艺术设计学院“三好学生”名单（39人）</w:t>
            </w:r>
          </w:p>
        </w:tc>
      </w:tr>
      <w:tr w14:paraId="3972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91A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演艺五2202班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欧阳臻雨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0D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F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F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C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邹优优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F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2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A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5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D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美教三2301班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吴连乐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石隆娇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99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F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20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2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舞教三2301班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蒋璇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钟静怡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6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D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E9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0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8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舞教三2302班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黄巧红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1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83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C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0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D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0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演艺三2301班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曹凌荣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B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B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A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B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A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5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0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融媒体三2301班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姚金丽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吴薇琦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E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3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B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欧嘉荟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E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3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5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4D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1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美教三2401班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龙爱平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9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0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5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93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F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D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美教三2402班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郭潇媫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范杏霞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F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3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B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3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C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演艺三2401班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3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D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2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2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3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B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融媒体三2401班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莫江连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龙美云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罗子心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7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F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E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融媒体三2402班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段路梅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谢麒麟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阳诗澜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苟学芹</w:t>
            </w:r>
          </w:p>
        </w:tc>
      </w:tr>
    </w:tbl>
    <w:p w14:paraId="1CE5C002">
      <w:pPr>
        <w:rPr>
          <w:rFonts w:hint="eastAsia" w:eastAsia="黑体"/>
          <w:szCs w:val="32"/>
        </w:rPr>
      </w:pPr>
    </w:p>
    <w:p w14:paraId="2CF52004">
      <w:pPr>
        <w:rPr>
          <w:rFonts w:hint="eastAsia" w:eastAsia="黑体"/>
          <w:szCs w:val="32"/>
        </w:rPr>
      </w:pPr>
    </w:p>
    <w:p w14:paraId="1BDB28A9">
      <w:pPr>
        <w:rPr>
          <w:rFonts w:hint="eastAsia" w:eastAsia="黑体"/>
          <w:szCs w:val="32"/>
        </w:rPr>
      </w:pPr>
    </w:p>
    <w:p w14:paraId="08F95D91">
      <w:pPr>
        <w:rPr>
          <w:rFonts w:hint="eastAsia" w:eastAsia="黑体"/>
          <w:szCs w:val="32"/>
        </w:rPr>
      </w:pPr>
    </w:p>
    <w:p w14:paraId="51962323">
      <w:pPr>
        <w:rPr>
          <w:rFonts w:hint="eastAsia" w:eastAsia="黑体"/>
          <w:szCs w:val="32"/>
        </w:rPr>
      </w:pPr>
    </w:p>
    <w:p w14:paraId="39F2AB7E">
      <w:pPr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2</w:t>
      </w:r>
    </w:p>
    <w:tbl>
      <w:tblPr>
        <w:tblStyle w:val="2"/>
        <w:tblW w:w="9736" w:type="dxa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66"/>
        <w:gridCol w:w="1056"/>
        <w:gridCol w:w="1096"/>
        <w:gridCol w:w="1056"/>
        <w:gridCol w:w="1056"/>
        <w:gridCol w:w="1023"/>
        <w:gridCol w:w="1023"/>
        <w:gridCol w:w="768"/>
      </w:tblGrid>
      <w:tr w14:paraId="12023B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湘南幼专2024-2025学年度“优秀学生干部”评选名单</w:t>
            </w:r>
          </w:p>
        </w:tc>
      </w:tr>
      <w:tr w14:paraId="2B75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学前教育学院“优秀学生干部”名单（178人）</w:t>
            </w:r>
          </w:p>
        </w:tc>
      </w:tr>
      <w:tr w14:paraId="6478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5F3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龙瑶瑶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3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D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9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2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黄意娟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8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B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E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7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彭怡洁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廖冰聪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5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19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E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9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学前三2304班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A6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A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1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D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4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何若欣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彭清清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侯海平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D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8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8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E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学前三2306班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石湘利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C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E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4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2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学前三2307班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彭婉清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付华争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F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3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学前三2308班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倪依瑶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黄琦菲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8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1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7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D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学前三2309班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9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3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9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D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3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学前三2310班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黄懿珍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李桥玉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阳诗玲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1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0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D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6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E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0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A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邓富丹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李群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A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4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3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3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86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6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4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C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C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学前三2314班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侯燕萍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崔翊萱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0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8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3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1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3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6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8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2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学前三2316班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曹苏笛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薛丽莎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6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0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0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学前三2317班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侯伊炫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1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E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6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2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5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3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学前三2318班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叶凤珍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彭均楠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C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C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A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0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廖莹洁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3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7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C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D4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0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早教三2302班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廖艾莉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A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F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4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8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宋应龙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谢乐乐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C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5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F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0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彭达龙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蒲新城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张明翔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1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2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7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C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吴靖怡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欧慧敏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A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D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C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C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2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D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3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0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9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学前三2404班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刘何娜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汪瑞玲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F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3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1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E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0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6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学前三2406班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廖佳乐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3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B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C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学前三2407班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李鸣菲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朱如意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4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4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E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学前三2408班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田秋懿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D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57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9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D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学前三2409班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陈妤婕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3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A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C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学前三2410班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贺明涛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蒋勤勤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4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2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2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3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学前三2411班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曹李佳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黎诗影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周筱瑞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9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D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C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黄广灵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1C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2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3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6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2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早教三2402班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A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1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6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B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F5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8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5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A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D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B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A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托育三2402班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F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4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9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6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5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E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研旅三2401班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范信鸿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F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F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9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F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4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研旅三2402班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侯诗琴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袁雯洁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D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E3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8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C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学前五2113班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廖孝嫚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蒋玲玉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A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C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2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0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7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学前五2114班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袁美芳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张萱蒸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D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F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0B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0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学前五2115班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尹欣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代静伊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叶婷</w:t>
            </w:r>
          </w:p>
        </w:tc>
      </w:tr>
      <w:tr w14:paraId="2854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E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1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6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9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4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39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7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B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学前五2216班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罗诗慧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8C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0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学前五2217班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欧阳幼灵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蒋依婷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李宛馨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9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D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学前五2218班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曹楮晴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扶秀玉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D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2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0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2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学前五2219班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C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9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6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0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8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3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7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托育五2202班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梁晶晶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王舒萱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阳佳怡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唐雨洁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4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2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A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托育五2203班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尹民芳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梁蓓蓓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2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0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B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F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57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1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36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小学教育学院“优秀学生干部”名单（120人）</w:t>
            </w:r>
          </w:p>
        </w:tc>
      </w:tr>
      <w:tr w14:paraId="4F90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7CA7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小教五2105班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匡雅琳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6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4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9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C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小教五2106班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D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2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E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小教五2107班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王米佳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欧阳莉娟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7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A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2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小教五2108班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刘缤灿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付毅凯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2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7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5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小教五2109班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何保怡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陈含轩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E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9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9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2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小教五2110班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向多沁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贺晨璐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B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8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6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小教五2111班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刘荟琦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E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7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E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小教五2112班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王巍潮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欧阳子珍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2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1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C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小教五2113班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杨骁睿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余洁坤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6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8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1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小教五2114班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0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2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F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小教五2115班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单俊宇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邓茜茜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侯朝阳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7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9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8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F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小教五2205班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曾林立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朱池儿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彭叶茜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1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B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小教五2206班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欧阳玲芝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欧阳子恺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7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9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5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5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E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小教五2207班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苏婧华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E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小教五2208班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朱湘睿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徐勋兰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D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E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小教五2209班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范诗萌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9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C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1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小教五2305班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张议丹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马垚圭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肖正林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荣天晓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吕阳仑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3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B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小教五2306班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刘甲宏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欧阳靖彧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曾乐妍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8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小教五2405班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祝永祺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夏梓靖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B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B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E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3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2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5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8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9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B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小教三2302班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5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D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9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9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小教三2303班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龙梦璇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0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1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B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小教三2304班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颜金丽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B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5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1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邹靖轩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付婷婷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F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6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向诗洁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B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9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3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3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小教三2402班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黄竹艳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段佳杏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夏桂湘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岑玉芬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</w:tr>
      <w:tr w14:paraId="2742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9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C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F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E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小教三2403班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龙午雲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刘菲儿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E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4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A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0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小教三2404班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龙美彤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钟向泽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A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0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邓成艳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周欣瑶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1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B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36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艺术设计学院“优秀学生干部”名单（44人）</w:t>
            </w:r>
          </w:p>
        </w:tc>
      </w:tr>
      <w:tr w14:paraId="2B43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EA4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演艺五2202班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黄轩轩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3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音教三2301班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1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4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3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美教三2301班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吴连乐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石隆娇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E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B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0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舞教三2301班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何如意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廖怡玟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0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6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B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A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演艺三2301班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龚思佳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5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B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3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融媒体三2301班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朱露莹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肖晶晶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6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A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音教三2401班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姚靖萱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D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A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7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美教三2401班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毛昱伊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廖涵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乐雨晴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谷福艳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2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F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A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美教三2402班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余思婕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谭瑞瑞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3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舞教三2401班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刘嘉丽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蔡雅婷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张锦锈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C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7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D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演艺三2401班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姜灿云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谭丽莉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8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9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B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4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F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融媒体三2401班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王众仪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莫江连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D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E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3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融媒体三2402班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文敏敏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董银珠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苟学芹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A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1FAB4A">
      <w:pPr>
        <w:rPr>
          <w:rFonts w:hint="eastAsia" w:eastAsia="黑体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2DAD"/>
    <w:rsid w:val="089922AB"/>
    <w:rsid w:val="0BE90A7D"/>
    <w:rsid w:val="1ED82DAD"/>
    <w:rsid w:val="5D15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1956</Words>
  <Characters>2368</Characters>
  <Lines>0</Lines>
  <Paragraphs>0</Paragraphs>
  <TotalTime>8</TotalTime>
  <ScaleCrop>false</ScaleCrop>
  <LinksUpToDate>false</LinksUpToDate>
  <CharactersWithSpaces>2430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2025-11-10T01:07:00Z</dcterms:created>
  <dc:creator>宇非鱼（四顾茫然）</dc:creator>
  <cp:lastModifiedBy>Brenda</cp:lastModifiedBy>
  <dcterms:modified xsi:type="dcterms:W3CDTF">2025-11-10T01:46:50Z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3C18BCB65EB3480C8083D49FF2EF4419_11</vt:lpwstr>
  </property>
  <property fmtid="{D5CDD505-2E9C-101B-9397-08002B2CF9AE}" pid="4" name="KSOTemplateDocerSaveRecord">
    <vt:lpwstr>eyJoZGlkIjoiMzkwYzA1OWE3YzNmYmRkZDNlMDBjNDUxMDUxMTY2NDUiLCJ1c2VySWQiOiIzNDU3Mzg0MzEifQ==</vt:lpwstr>
  </property>
</Properties>
</file>