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E4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工作群（QQ群/微信群等）备案表</w:t>
      </w:r>
    </w:p>
    <w:p w14:paraId="4CD27642">
      <w:pPr>
        <w:spacing w:before="120" w:after="120" w:line="288" w:lineRule="auto"/>
        <w:ind w:left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备案表编号：__________  填表日期：______年____月____日</w:t>
      </w:r>
    </w:p>
    <w:p w14:paraId="17870809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21"/>
          <w:szCs w:val="21"/>
        </w:rPr>
      </w:pPr>
      <w:bookmarkStart w:id="0" w:name="heading_0"/>
      <w:r>
        <w:rPr>
          <w:rFonts w:hint="eastAsia" w:ascii="仿宋" w:hAnsi="仿宋" w:eastAsia="仿宋" w:cs="仿宋"/>
          <w:b/>
          <w:sz w:val="21"/>
          <w:szCs w:val="21"/>
        </w:rPr>
        <w:t>一、工作群基础信息</w:t>
      </w:r>
      <w:bookmarkEnd w:id="0"/>
    </w:p>
    <w:tbl>
      <w:tblPr>
        <w:tblStyle w:val="3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3"/>
        <w:gridCol w:w="8200"/>
      </w:tblGrid>
      <w:tr w14:paraId="109C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2A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0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</w:t>
            </w:r>
          </w:p>
        </w:tc>
      </w:tr>
      <w:tr w14:paraId="6EBF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A5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所属部门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3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______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____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（填写具体内设部门或跨部门协作组）</w:t>
            </w:r>
          </w:p>
        </w:tc>
      </w:tr>
      <w:tr w14:paraId="5E6E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9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群类型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8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□微信群 □QQ群 □企业微信工作群 □钉钉群 □其他工作沟通群：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__________</w:t>
            </w:r>
          </w:p>
        </w:tc>
      </w:tr>
      <w:tr w14:paraId="152C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E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群名称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8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_______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（与实际群名称一致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同时注明群号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</w:tr>
      <w:tr w14:paraId="7CF5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35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群号/群二维码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8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群号（如有）：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>______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____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（二维码粘贴处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  <w:p w14:paraId="63BC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01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8660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B61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B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创建时间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0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______年____月____日</w:t>
            </w:r>
          </w:p>
        </w:tc>
      </w:tr>
      <w:tr w14:paraId="5D7D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A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当前群成员人数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30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__________人（备案时最新数据）</w:t>
            </w:r>
          </w:p>
        </w:tc>
      </w:tr>
      <w:tr w14:paraId="1FBD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7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群成员构成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8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□本单位内部人员 □包含外部合作单位人员 □包含服务对象 □其他：_____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_____（详细说明：__________）</w:t>
            </w:r>
          </w:p>
        </w:tc>
      </w:tr>
      <w:tr w14:paraId="5228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17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建群目的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9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□日常工作沟通 □专项工作推进 □跨部门协作 □业务对接 □信息传达 □应急联络 □其他：__________</w:t>
            </w:r>
          </w:p>
        </w:tc>
      </w:tr>
      <w:tr w14:paraId="7777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3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C6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预计存续期限</w:t>
            </w:r>
          </w:p>
        </w:tc>
        <w:tc>
          <w:tcPr>
            <w:tcW w:w="82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3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□长期存续 □短期（______年____月____日前解散） □专项工作结束后解散 □其他：__________</w:t>
            </w:r>
          </w:p>
        </w:tc>
      </w:tr>
    </w:tbl>
    <w:p w14:paraId="006D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1" w:name="heading_1"/>
      <w:r>
        <w:rPr>
          <w:rFonts w:hint="eastAsia" w:ascii="仿宋" w:hAnsi="仿宋" w:eastAsia="仿宋" w:cs="仿宋"/>
          <w:b/>
          <w:bCs/>
          <w:sz w:val="21"/>
          <w:szCs w:val="21"/>
        </w:rPr>
        <w:t>二、群管理团队信息</w:t>
      </w:r>
      <w:bookmarkEnd w:id="1"/>
    </w:p>
    <w:tbl>
      <w:tblPr>
        <w:tblStyle w:val="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0"/>
        <w:gridCol w:w="1754"/>
        <w:gridCol w:w="1754"/>
        <w:gridCol w:w="1756"/>
        <w:gridCol w:w="1757"/>
      </w:tblGrid>
      <w:tr w14:paraId="2A2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3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岗位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0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A9C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职务</w:t>
            </w:r>
          </w:p>
        </w:tc>
        <w:tc>
          <w:tcPr>
            <w:tcW w:w="17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6D4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办公电话</w:t>
            </w:r>
          </w:p>
        </w:tc>
        <w:tc>
          <w:tcPr>
            <w:tcW w:w="1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E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</w:tr>
      <w:tr w14:paraId="48A5E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57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群主/主要负责人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F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A5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2B7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2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1C5F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2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群管理员（1）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31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20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2D8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9E6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585A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E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群管理员（2）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22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F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46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70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3135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8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其他相关负责人</w:t>
            </w: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D1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A7E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F0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82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369A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备注：群管理员需明确职责分工，确保群内信息规范管理；若群成员包含外部人员，需指定专人负责外部人员准入审核及信息保密管理。</w:t>
      </w:r>
    </w:p>
    <w:p w14:paraId="4BA2F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2" w:name="heading_2"/>
      <w:r>
        <w:rPr>
          <w:rFonts w:hint="eastAsia" w:ascii="仿宋" w:hAnsi="仿宋" w:eastAsia="仿宋" w:cs="仿宋"/>
          <w:b/>
          <w:bCs/>
          <w:sz w:val="21"/>
          <w:szCs w:val="21"/>
        </w:rPr>
        <w:t>三、群运营管理规范</w:t>
      </w:r>
      <w:bookmarkEnd w:id="2"/>
    </w:p>
    <w:tbl>
      <w:tblPr>
        <w:tblStyle w:val="3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4"/>
        <w:gridCol w:w="8156"/>
      </w:tblGrid>
      <w:tr w14:paraId="545B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62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D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内容</w:t>
            </w:r>
          </w:p>
        </w:tc>
      </w:tr>
      <w:tr w14:paraId="2EB7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E9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信息发布范围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9C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详细说明可发布的信息类型，如工作通知、业务资料、进度汇报等；明确禁止发布的内容，如涉密信息、无关广告、负面敏感信息、不实信息等）</w:t>
            </w:r>
          </w:p>
          <w:p w14:paraId="671BF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0C1C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06A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89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成员准入管理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0F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说明成员加入的审核流程，如邀请制、审批制等；外部人员加入需提供的证明材料及审核要求）</w:t>
            </w:r>
          </w:p>
          <w:p w14:paraId="2BDA0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352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F490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F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成员退出管理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78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（说明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成员退出的规范，如离职人员需及时移出、专项工作结束后相关人员有序退出等</w:t>
            </w:r>
            <w:bookmarkStart w:id="6" w:name="_GoBack"/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  <w:bookmarkEnd w:id="6"/>
          </w:p>
          <w:p w14:paraId="2B3D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03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52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信息留存与归档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D5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□需留存群内重要工作信息，留存期限：__________  □指定专人负责信息归档，归档方式：__________  □无需专门留存（说明理由：__________）</w:t>
            </w:r>
          </w:p>
          <w:p w14:paraId="6619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DF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76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6E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舆情应急处置</w:t>
            </w:r>
          </w:p>
        </w:tc>
        <w:tc>
          <w:tcPr>
            <w:tcW w:w="815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84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__________（说明群内出现不良信息、舆情事件时的处置流程，如及时删除、制止传播、上报主管部门等）</w:t>
            </w:r>
          </w:p>
          <w:p w14:paraId="6992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AF5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CE2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70556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b/>
          <w:bCs/>
          <w:sz w:val="21"/>
          <w:szCs w:val="21"/>
        </w:rPr>
      </w:pPr>
      <w:bookmarkStart w:id="3" w:name="heading_3"/>
      <w:r>
        <w:rPr>
          <w:rFonts w:hint="eastAsia" w:ascii="仿宋" w:hAnsi="仿宋" w:eastAsia="仿宋" w:cs="仿宋"/>
          <w:b/>
          <w:bCs/>
          <w:sz w:val="21"/>
          <w:szCs w:val="21"/>
        </w:rPr>
        <w:t>四、备案承诺与责任声明</w:t>
      </w:r>
      <w:bookmarkEnd w:id="3"/>
    </w:p>
    <w:p w14:paraId="0CFE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本部门郑重承诺：</w:t>
      </w:r>
    </w:p>
    <w:p w14:paraId="73FA3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sz w:val="21"/>
          <w:szCs w:val="21"/>
        </w:rPr>
        <w:t>已知晓并严格遵守单位内部工作沟通工具管理相关规定，对本备案工作群的运营管理负全部责任。</w:t>
      </w:r>
    </w:p>
    <w:p w14:paraId="5D48A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严格执行群运营管理规范，确保群内信息真实、合规、安全，坚决杜绝发布、传播涉密信息、有害信息及与工作无关的违规内容。</w:t>
      </w:r>
    </w:p>
    <w:p w14:paraId="2D8A6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</w:t>
      </w:r>
      <w:r>
        <w:rPr>
          <w:rFonts w:hint="eastAsia" w:ascii="仿宋" w:hAnsi="仿宋" w:eastAsia="仿宋" w:cs="仿宋"/>
          <w:sz w:val="21"/>
          <w:szCs w:val="21"/>
        </w:rPr>
        <w:t>加强群成员管理，规范准入与退出流程，对群内出现的违规行为及时制止并妥善处置；若发生信息泄露、舆情等安全事件，将第一时间采取处置措施并向单位主管部门报告。</w:t>
      </w:r>
    </w:p>
    <w:p w14:paraId="45C6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sz w:val="21"/>
          <w:szCs w:val="21"/>
        </w:rPr>
        <w:t>若工作群名称、管理团队、群功能等关键信息发生变更，或群达到存续期限需要解散，将在5个工作日内重新提交备案表更新备案或报备解散事宜。</w:t>
      </w:r>
    </w:p>
    <w:p w14:paraId="4111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承诺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部门</w:t>
      </w:r>
      <w:r>
        <w:rPr>
          <w:rFonts w:hint="eastAsia" w:ascii="仿宋" w:hAnsi="仿宋" w:eastAsia="仿宋" w:cs="仿宋"/>
          <w:sz w:val="21"/>
          <w:szCs w:val="21"/>
        </w:rPr>
        <w:t xml:space="preserve">（盖章）：__________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1"/>
          <w:szCs w:val="21"/>
        </w:rPr>
        <w:t xml:space="preserve">承诺人（群主/主要负责人签字）：__________  </w:t>
      </w:r>
    </w:p>
    <w:p w14:paraId="5F32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日期：______年____月____日</w:t>
      </w:r>
    </w:p>
    <w:p w14:paraId="1591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bookmarkStart w:id="4" w:name="heading_4"/>
      <w:r>
        <w:rPr>
          <w:rFonts w:hint="eastAsia" w:ascii="仿宋" w:hAnsi="仿宋" w:eastAsia="仿宋" w:cs="仿宋"/>
          <w:sz w:val="21"/>
          <w:szCs w:val="21"/>
        </w:rPr>
        <w:t>五、审批备案意见</w:t>
      </w:r>
      <w:bookmarkEnd w:id="4"/>
    </w:p>
    <w:tbl>
      <w:tblPr>
        <w:tblStyle w:val="3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13"/>
        <w:gridCol w:w="3113"/>
        <w:gridCol w:w="3113"/>
      </w:tblGrid>
      <w:tr w14:paraId="0ADC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5" w:hRule="atLeast"/>
        </w:trPr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4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审批部门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C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审核意见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D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签字盖章及日期</w:t>
            </w:r>
          </w:p>
        </w:tc>
      </w:tr>
      <w:tr w14:paraId="38B5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1" w:hRule="atLeast"/>
        </w:trPr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4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所属部门意见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2B2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0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负责人签字：__________</w:t>
            </w:r>
          </w:p>
          <w:p w14:paraId="5AD1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盖章：__________</w:t>
            </w:r>
          </w:p>
          <w:p w14:paraId="4B04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日期：______年____月____日</w:t>
            </w:r>
          </w:p>
        </w:tc>
      </w:tr>
      <w:tr w14:paraId="03A1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1" w:hRule="atLeast"/>
        </w:trPr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0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保密工作部门意见（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涉密工作由党政办审批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）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87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7D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负责人签字：__________</w:t>
            </w:r>
          </w:p>
          <w:p w14:paraId="14E6F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盖章：__________</w:t>
            </w:r>
          </w:p>
          <w:p w14:paraId="17244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日期：______年____月____日</w:t>
            </w:r>
          </w:p>
        </w:tc>
      </w:tr>
      <w:tr w14:paraId="0E45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51" w:hRule="atLeast"/>
        </w:trPr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5D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网信主管部门意见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9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9E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负责人签字：__________</w:t>
            </w:r>
          </w:p>
          <w:p w14:paraId="4FFE8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盖章：__________</w:t>
            </w:r>
          </w:p>
          <w:p w14:paraId="2A5B3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日期：______年____月____日</w:t>
            </w:r>
          </w:p>
        </w:tc>
      </w:tr>
      <w:tr w14:paraId="7A7E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2" w:hRule="atLeast"/>
        </w:trPr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D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分管领导意见</w:t>
            </w: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45A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0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签字：__________</w:t>
            </w:r>
          </w:p>
          <w:p w14:paraId="39F3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日期：______年____月____日</w:t>
            </w:r>
          </w:p>
        </w:tc>
      </w:tr>
    </w:tbl>
    <w:p w14:paraId="5905C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bookmarkStart w:id="5" w:name="heading_5"/>
      <w:r>
        <w:rPr>
          <w:rFonts w:hint="eastAsia" w:ascii="仿宋" w:hAnsi="仿宋" w:eastAsia="仿宋" w:cs="仿宋"/>
          <w:sz w:val="21"/>
          <w:szCs w:val="21"/>
        </w:rPr>
        <w:t>六、备注</w:t>
      </w:r>
      <w:bookmarkEnd w:id="5"/>
    </w:p>
    <w:p w14:paraId="59B2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 本备案表一式两份，申请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部门</w:t>
      </w:r>
      <w:r>
        <w:rPr>
          <w:rFonts w:hint="eastAsia" w:ascii="仿宋" w:hAnsi="仿宋" w:eastAsia="仿宋" w:cs="仿宋"/>
          <w:sz w:val="21"/>
          <w:szCs w:val="21"/>
        </w:rPr>
        <w:t>与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学校</w:t>
      </w:r>
      <w:r>
        <w:rPr>
          <w:rFonts w:hint="eastAsia" w:ascii="仿宋" w:hAnsi="仿宋" w:eastAsia="仿宋" w:cs="仿宋"/>
          <w:sz w:val="21"/>
          <w:szCs w:val="21"/>
        </w:rPr>
        <w:t>主管部门各留存一份，具有同等效力。</w:t>
      </w:r>
    </w:p>
    <w:p w14:paraId="25C2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/>
        <w:jc w:val="lef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2. 备案信息需真实准确，如有隐瞒或虚假填报，将追究相关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部门</w:t>
      </w:r>
      <w:r>
        <w:rPr>
          <w:rFonts w:hint="eastAsia" w:ascii="仿宋" w:hAnsi="仿宋" w:eastAsia="仿宋" w:cs="仿宋"/>
          <w:sz w:val="21"/>
          <w:szCs w:val="21"/>
        </w:rPr>
        <w:t>及责任人责任。</w:t>
      </w:r>
    </w:p>
    <w:sectPr>
      <w:footerReference r:id="rId3" w:type="default"/>
      <w:pgSz w:w="11905" w:h="16840"/>
      <w:pgMar w:top="1440" w:right="1417" w:bottom="1440" w:left="1474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73C7E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E952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E952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184"/>
    <w:rsid w:val="1B011F16"/>
    <w:rsid w:val="2F4B23B3"/>
    <w:rsid w:val="444E7AB7"/>
    <w:rsid w:val="4693525F"/>
    <w:rsid w:val="4E8972EB"/>
    <w:rsid w:val="599A5E0E"/>
    <w:rsid w:val="5D3C099D"/>
    <w:rsid w:val="6D020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d0d345ba-21c2-4026-9825-f3f56e0882c5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35085C37</paraID>
      <start>29</start>
      <end>30</end>
      <status>modified</status>
      <modifiedWord>）</modifiedWord>
      <trackRevisions>false</trackRevisions>
    </reviewItem>
    <reviewItem>
      <errorID>6ec5af2f-f748-442a-9f24-ef2d7bf7bb25</errorID>
      <errorWord>说明</errorWord>
      <group>L1_Punc</group>
      <groupName>标点问题</groupName>
      <ability>L2_Punc</ability>
      <abilityName>标点符号检查</abilityName>
      <candidateList>
        <item>（说明</item>
      </candidateList>
      <explain/>
      <paraID> E78DCF4</paraID>
      <start>0</start>
      <end>3</end>
      <status>modified</status>
      <modifiedWord>（说明</modifiedWord>
      <trackRevisions>false</trackRevisions>
    </reviewItem>
    <reviewItem>
      <errorID>cde5e08f-1e76-450c-8737-ffb7062848c0</errorID>
      <errorWord>）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E78DCF4</paraID>
      <start>38</start>
      <end>39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a3b9c-a39f-4b59-85cf-c5a0d4900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1226</Words>
  <Characters>1525</Characters>
  <TotalTime>25</TotalTime>
  <ScaleCrop>false</ScaleCrop>
  <LinksUpToDate>false</LinksUpToDate>
  <CharactersWithSpaces>1625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2026-01-05T07:38:00Z</dcterms:created>
  <dc:creator>Apache POI</dc:creator>
  <cp:lastModifiedBy>网络风</cp:lastModifiedBy>
  <dcterms:modified xsi:type="dcterms:W3CDTF">2026-03-30T02:21:30Z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eyJoZGlkIjoiYzFmNDkzYmU0YTM4NjYzYzdmYWMzNjRiZTg0MjE1NmUiLCJ1c2VySWQiOiI1NzY5NDY5MTUifQ==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BB90EC61365C4330910F35237B764609_13</vt:lpwstr>
  </property>
</Properties>
</file>